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323C3" w14:textId="77777777" w:rsidR="000B60D6" w:rsidRPr="00307B9D" w:rsidRDefault="000B60D6" w:rsidP="000B60D6">
      <w:pPr>
        <w:pStyle w:val="ListParagraph"/>
        <w:numPr>
          <w:ilvl w:val="0"/>
          <w:numId w:val="1"/>
        </w:numPr>
        <w:spacing w:line="480" w:lineRule="auto"/>
        <w:rPr>
          <w:rStyle w:val="termtext"/>
          <w:sz w:val="20"/>
        </w:rPr>
      </w:pPr>
      <w:r>
        <w:rPr>
          <w:rStyle w:val="termtext"/>
          <w:sz w:val="20"/>
        </w:rPr>
        <w:t>You could have indicated frankly what you thought was wrong without embittering them with such _______________________________ criticism.</w:t>
      </w:r>
    </w:p>
    <w:p w14:paraId="554FA770" w14:textId="77777777" w:rsidR="000B60D6" w:rsidRPr="00307B9D" w:rsidRDefault="000B60D6" w:rsidP="000B60D6">
      <w:pPr>
        <w:pStyle w:val="ListParagraph"/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>His line of questioning was so ______________________________ that I began to suspect that he was not sure of what he was trying to prove</w:t>
      </w:r>
      <w:r w:rsidRPr="00307B9D">
        <w:rPr>
          <w:sz w:val="20"/>
        </w:rPr>
        <w:t>.</w:t>
      </w:r>
    </w:p>
    <w:p w14:paraId="6BD744FB" w14:textId="77777777" w:rsidR="000B60D6" w:rsidRPr="00307B9D" w:rsidRDefault="000B60D6" w:rsidP="000B60D6">
      <w:pPr>
        <w:pStyle w:val="ListParagraph"/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>If, as you say your slamming of the door on the way out was completely __________________, then you should be more careful in the future</w:t>
      </w:r>
      <w:r w:rsidRPr="00307B9D">
        <w:rPr>
          <w:sz w:val="20"/>
        </w:rPr>
        <w:t>.</w:t>
      </w:r>
    </w:p>
    <w:p w14:paraId="3C7E5475" w14:textId="77777777" w:rsidR="000B60D6" w:rsidRPr="00307B9D" w:rsidRDefault="000B60D6" w:rsidP="000B60D6">
      <w:pPr>
        <w:pStyle w:val="ListParagraph"/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 xml:space="preserve">Wines from that part of France are produced </w:t>
      </w:r>
      <w:proofErr w:type="gramStart"/>
      <w:r>
        <w:rPr>
          <w:sz w:val="20"/>
        </w:rPr>
        <w:t>by  _</w:t>
      </w:r>
      <w:proofErr w:type="gramEnd"/>
      <w:r>
        <w:rPr>
          <w:sz w:val="20"/>
        </w:rPr>
        <w:t>________________________ the  juice of the luscious grapes that grow on the hillsides</w:t>
      </w:r>
      <w:r w:rsidRPr="00307B9D">
        <w:rPr>
          <w:sz w:val="20"/>
        </w:rPr>
        <w:t>.</w:t>
      </w:r>
    </w:p>
    <w:p w14:paraId="557AEF55" w14:textId="77777777" w:rsidR="000B60D6" w:rsidRPr="00307B9D" w:rsidRDefault="001C39A1" w:rsidP="000B60D6">
      <w:pPr>
        <w:pStyle w:val="ListParagraph"/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>We had hoped to learn his opinion of the new energy program, but he remained completely _________________________ during the interview</w:t>
      </w:r>
      <w:r w:rsidR="000B60D6" w:rsidRPr="00307B9D">
        <w:rPr>
          <w:sz w:val="20"/>
        </w:rPr>
        <w:t>.</w:t>
      </w:r>
    </w:p>
    <w:p w14:paraId="683C801F" w14:textId="77777777" w:rsidR="000B60D6" w:rsidRPr="00307B9D" w:rsidRDefault="001C39A1" w:rsidP="000B60D6">
      <w:pPr>
        <w:pStyle w:val="ListParagraph"/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>Who in the world can hope to match the unshakable _____________________ of the indestructible James Bond in moments of great peril?</w:t>
      </w:r>
    </w:p>
    <w:p w14:paraId="740C02D8" w14:textId="77777777" w:rsidR="000B60D6" w:rsidRPr="00307B9D" w:rsidRDefault="001C39A1" w:rsidP="000B60D6">
      <w:pPr>
        <w:pStyle w:val="ListParagraph"/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>No matter what their other likes or dislikes are, most Americans thoroughly ____________________ slavery in all forms.</w:t>
      </w:r>
    </w:p>
    <w:p w14:paraId="0BD613A8" w14:textId="77777777" w:rsidR="000B60D6" w:rsidRPr="00307B9D" w:rsidRDefault="001C39A1" w:rsidP="000B60D6">
      <w:pPr>
        <w:pStyle w:val="ListParagraph"/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>We must distinguish between the truly basic policies of our political party and those that are _____________________________and have little connection with the essential program.</w:t>
      </w:r>
    </w:p>
    <w:p w14:paraId="2EBCB8D3" w14:textId="77777777" w:rsidR="000B60D6" w:rsidRPr="00307B9D" w:rsidRDefault="001C39A1" w:rsidP="000B60D6">
      <w:pPr>
        <w:pStyle w:val="ListParagraph"/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 xml:space="preserve">Certain languages such as Afrikaans are the product of ___________________________ and </w:t>
      </w:r>
      <w:proofErr w:type="gramStart"/>
      <w:r>
        <w:rPr>
          <w:sz w:val="20"/>
        </w:rPr>
        <w:t>were created</w:t>
      </w:r>
      <w:proofErr w:type="gramEnd"/>
      <w:r>
        <w:rPr>
          <w:sz w:val="20"/>
        </w:rPr>
        <w:t xml:space="preserve"> when two societies merged.</w:t>
      </w:r>
    </w:p>
    <w:p w14:paraId="190B3140" w14:textId="77777777" w:rsidR="000B60D6" w:rsidRDefault="001C39A1" w:rsidP="000B60D6">
      <w:pPr>
        <w:pStyle w:val="ListParagraph"/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>As charming, clever, and persuasive as you may be, you will certainly not ____________________ me into lending you my tennis racquet.</w:t>
      </w:r>
    </w:p>
    <w:p w14:paraId="5D6D195F" w14:textId="77777777" w:rsidR="001C39A1" w:rsidRDefault="001C39A1" w:rsidP="000B60D6">
      <w:pPr>
        <w:pStyle w:val="ListParagraph"/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>While he remained the nominal leader of the group, the real power passed into the hands of his wily aide.</w:t>
      </w:r>
    </w:p>
    <w:p w14:paraId="3D734966" w14:textId="77777777" w:rsidR="001C39A1" w:rsidRDefault="001C39A1" w:rsidP="000B60D6">
      <w:pPr>
        <w:pStyle w:val="ListParagraph"/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>The new computerized referral system will greatly _______________________ the processing of complaints by customers.</w:t>
      </w:r>
    </w:p>
    <w:p w14:paraId="0AD39983" w14:textId="77777777" w:rsidR="007F2E5E" w:rsidRPr="007F2E5E" w:rsidRDefault="007F2E5E" w:rsidP="007F2E5E">
      <w:pPr>
        <w:spacing w:line="480" w:lineRule="auto"/>
        <w:rPr>
          <w:b/>
          <w:sz w:val="20"/>
        </w:rPr>
      </w:pPr>
      <w:r w:rsidRPr="007F2E5E">
        <w:rPr>
          <w:b/>
          <w:sz w:val="20"/>
        </w:rPr>
        <w:t xml:space="preserve">Determining Meaning – using context clues identify the term that should go in the blank. </w:t>
      </w:r>
    </w:p>
    <w:p w14:paraId="72B4E6B1" w14:textId="77777777" w:rsidR="000B60D6" w:rsidRDefault="00FA6D2C" w:rsidP="000B60D6">
      <w:pPr>
        <w:pStyle w:val="ListParagraph"/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>Someone who acquires who new tastes and habits as a result as in spending time in another country experiences  is an example of _________________________</w:t>
      </w:r>
    </w:p>
    <w:p w14:paraId="210305AB" w14:textId="77777777" w:rsidR="00FA6D2C" w:rsidRDefault="00FA6D2C" w:rsidP="000B60D6">
      <w:pPr>
        <w:pStyle w:val="ListParagraph"/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lastRenderedPageBreak/>
        <w:t>If a mistake is unintentional it is _________________________</w:t>
      </w:r>
    </w:p>
    <w:p w14:paraId="0BFD4438" w14:textId="77777777" w:rsidR="00FA6D2C" w:rsidRDefault="00FA6D2C" w:rsidP="000B60D6">
      <w:pPr>
        <w:pStyle w:val="ListParagraph"/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>Which of the following is the opposite of exorbitant _______________________</w:t>
      </w:r>
    </w:p>
    <w:p w14:paraId="0E2EDCAF" w14:textId="77777777" w:rsidR="00FA6D2C" w:rsidRDefault="00FA6D2C" w:rsidP="00A23F7C">
      <w:pPr>
        <w:pStyle w:val="ListParagraph"/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>Actions that are seen as not decisive or definite be described as ________________________</w:t>
      </w:r>
    </w:p>
    <w:p w14:paraId="36D4CBDD" w14:textId="77777777" w:rsidR="00A23F7C" w:rsidRDefault="00A23F7C" w:rsidP="00A23F7C">
      <w:pPr>
        <w:pStyle w:val="ListParagraph"/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>Mail that needs to be rushed—needs to be _____________________________</w:t>
      </w:r>
    </w:p>
    <w:p w14:paraId="1C9DB029" w14:textId="77777777" w:rsidR="007F2E5E" w:rsidRDefault="007F2E5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0E0207" wp14:editId="2E708DE0">
                <wp:simplePos x="0" y="0"/>
                <wp:positionH relativeFrom="column">
                  <wp:posOffset>1644650</wp:posOffset>
                </wp:positionH>
                <wp:positionV relativeFrom="paragraph">
                  <wp:posOffset>4525645</wp:posOffset>
                </wp:positionV>
                <wp:extent cx="3302000" cy="2336800"/>
                <wp:effectExtent l="0" t="0" r="127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0" cy="233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63496A" w14:textId="77777777" w:rsidR="007F2E5E" w:rsidRPr="007F2E5E" w:rsidRDefault="007F2E5E" w:rsidP="007F2E5E">
                            <w:pPr>
                              <w:jc w:val="center"/>
                              <w:rPr>
                                <w:rFonts w:ascii="Helvetica" w:eastAsia="Times New Roman" w:hAnsi="Helvetica" w:cs="Times New Roman"/>
                                <w:b/>
                                <w:color w:val="000000"/>
                                <w:szCs w:val="24"/>
                              </w:rPr>
                            </w:pPr>
                            <w:r w:rsidRPr="007F2E5E">
                              <w:rPr>
                                <w:rFonts w:ascii="Helvetica" w:eastAsia="Times New Roman" w:hAnsi="Helvetica" w:cs="Times New Roman"/>
                                <w:b/>
                                <w:color w:val="000000"/>
                                <w:szCs w:val="24"/>
                              </w:rPr>
                              <w:t>WORD BANK:</w:t>
                            </w:r>
                          </w:p>
                          <w:p w14:paraId="0D042F5E" w14:textId="77777777" w:rsidR="007F2E5E" w:rsidRPr="007F2E5E" w:rsidRDefault="007F2E5E" w:rsidP="007F2E5E">
                            <w:pPr>
                              <w:spacing w:line="480" w:lineRule="auto"/>
                              <w:rPr>
                                <w:sz w:val="20"/>
                              </w:rPr>
                            </w:pPr>
                            <w:r w:rsidRPr="007F2E5E">
                              <w:rPr>
                                <w:rFonts w:ascii="Helvetica" w:eastAsia="Times New Roman" w:hAnsi="Helvetica" w:cs="Times New Roman"/>
                                <w:color w:val="000000"/>
                                <w:sz w:val="10"/>
                                <w:szCs w:val="24"/>
                              </w:rPr>
                              <w:t xml:space="preserve"> </w:t>
                            </w:r>
                            <w:r w:rsidRPr="007F2E5E">
                              <w:rPr>
                                <w:rFonts w:ascii="Helvetica" w:eastAsia="Times New Roman" w:hAnsi="Helvetica" w:cs="Times New Roman"/>
                                <w:color w:val="000000"/>
                                <w:sz w:val="20"/>
                                <w:szCs w:val="24"/>
                              </w:rPr>
                              <w:t>ABOMINATE, ACCULTURATION, ADVENTITIOUS, AMELIORATE, ASSUAGE, CALLOW, CIRCUITOUS, EXPEDITE, FERMENT, INADVERTENT, LASSITUDE, NOMINAL, NONCOMMITTAL, PETULANT, PREROGATIVE, SANGFROID, TRANSCEND, UNCTUOUS, VITRIOLIC, WHEEDLE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E020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29.5pt;margin-top:356.35pt;width:260pt;height:18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" fillcolor="white [3201]" strokeweight=".5pt">
                <v:textbox>
                  <w:txbxContent>
                    <w:p w14:paraId="4563496A" w14:textId="77777777" w:rsidR="007F2E5E" w:rsidRPr="007F2E5E" w:rsidRDefault="007F2E5E" w:rsidP="007F2E5E">
                      <w:pPr>
                        <w:jc w:val="center"/>
                        <w:rPr>
                          <w:rFonts w:ascii="Helvetica" w:eastAsia="Times New Roman" w:hAnsi="Helvetica" w:cs="Times New Roman"/>
                          <w:b/>
                          <w:color w:val="000000"/>
                          <w:szCs w:val="24"/>
                        </w:rPr>
                      </w:pPr>
                      <w:r w:rsidRPr="007F2E5E">
                        <w:rPr>
                          <w:rFonts w:ascii="Helvetica" w:eastAsia="Times New Roman" w:hAnsi="Helvetica" w:cs="Times New Roman"/>
                          <w:b/>
                          <w:color w:val="000000"/>
                          <w:szCs w:val="24"/>
                        </w:rPr>
                        <w:t>WORD BANK:</w:t>
                      </w:r>
                    </w:p>
                    <w:p w14:paraId="0D042F5E" w14:textId="77777777" w:rsidR="007F2E5E" w:rsidRPr="007F2E5E" w:rsidRDefault="007F2E5E" w:rsidP="007F2E5E">
                      <w:pPr>
                        <w:spacing w:line="480" w:lineRule="auto"/>
                        <w:rPr>
                          <w:sz w:val="20"/>
                        </w:rPr>
                      </w:pPr>
                      <w:r w:rsidRPr="007F2E5E">
                        <w:rPr>
                          <w:rFonts w:ascii="Helvetica" w:eastAsia="Times New Roman" w:hAnsi="Helvetica" w:cs="Times New Roman"/>
                          <w:color w:val="000000"/>
                          <w:sz w:val="10"/>
                          <w:szCs w:val="24"/>
                        </w:rPr>
                        <w:t xml:space="preserve"> </w:t>
                      </w:r>
                      <w:r w:rsidRPr="007F2E5E">
                        <w:rPr>
                          <w:rFonts w:ascii="Helvetica" w:eastAsia="Times New Roman" w:hAnsi="Helvetica" w:cs="Times New Roman"/>
                          <w:color w:val="000000"/>
                          <w:sz w:val="20"/>
                          <w:szCs w:val="24"/>
                        </w:rPr>
                        <w:t>ABOMINATE, ACCULTURATION, ADVENTITIOUS, AMELIORATE, ASSUAGE, CALLOW, CIRCUITOUS, EXPEDITE, FERMENT, INADVERTENT, LASSITUDE, NOMINAL, NONCOMMITTAL, PETULANT, PREROGATIVE, SANGFROID, TRANSCEND, UNCTUOUS, VITRIOLIC, WHEEDLE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EB70C6" wp14:editId="6A5237A4">
                <wp:simplePos x="0" y="0"/>
                <wp:positionH relativeFrom="column">
                  <wp:posOffset>5092700</wp:posOffset>
                </wp:positionH>
                <wp:positionV relativeFrom="paragraph">
                  <wp:posOffset>3452495</wp:posOffset>
                </wp:positionV>
                <wp:extent cx="1320800" cy="3409950"/>
                <wp:effectExtent l="0" t="0" r="1270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320800" cy="3409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W w:w="2362" w:type="pct"/>
                              <w:jc w:val="center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5"/>
                              <w:gridCol w:w="220"/>
                              <w:gridCol w:w="1256"/>
                            </w:tblGrid>
                            <w:tr w:rsidR="007F2E5E" w:rsidRPr="007F2E5E" w14:paraId="06B66722" w14:textId="77777777" w:rsidTr="0059553F">
                              <w:trPr>
                                <w:trHeight w:val="461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888" w:type="dxa"/>
                                  <w:hideMark/>
                                </w:tcPr>
                                <w:p w14:paraId="28E26173" w14:textId="77777777" w:rsidR="007F2E5E" w:rsidRPr="007F2E5E" w:rsidRDefault="007F2E5E" w:rsidP="007F2E5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  <w:r w:rsidRPr="007F2E5E"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hideMark/>
                                </w:tcPr>
                                <w:p w14:paraId="0FC153BE" w14:textId="77777777" w:rsidR="007F2E5E" w:rsidRPr="007F2E5E" w:rsidRDefault="007F2E5E" w:rsidP="007F2E5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  <w:r w:rsidRPr="007F2E5E"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  <w:br/>
                                    <w:t>DOWN</w:t>
                                  </w:r>
                                </w:p>
                              </w:tc>
                            </w:tr>
                            <w:tr w:rsidR="007F2E5E" w:rsidRPr="007F2E5E" w14:paraId="6F6364DF" w14:textId="77777777" w:rsidTr="0059553F">
                              <w:trPr>
                                <w:trHeight w:val="244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888" w:type="dxa"/>
                                  <w:hideMark/>
                                </w:tcPr>
                                <w:p w14:paraId="1E9F454A" w14:textId="77777777" w:rsidR="007F2E5E" w:rsidRPr="007F2E5E" w:rsidRDefault="007F2E5E" w:rsidP="007F2E5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  <w:r w:rsidRPr="007F2E5E"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1" w:type="dxa"/>
                                  <w:hideMark/>
                                </w:tcPr>
                                <w:p w14:paraId="5F31FBBA" w14:textId="77777777" w:rsidR="007F2E5E" w:rsidRPr="007F2E5E" w:rsidRDefault="007F2E5E" w:rsidP="007F2E5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  <w:r w:rsidRPr="007F2E5E"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1B92F23A" w14:textId="77777777" w:rsidR="007F2E5E" w:rsidRPr="007F2E5E" w:rsidRDefault="007F2E5E" w:rsidP="007F2E5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</w:rPr>
                                  </w:pPr>
                                  <w:r w:rsidRPr="007F2E5E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</w:rPr>
                                    <w:t>accidental</w:t>
                                  </w:r>
                                </w:p>
                              </w:tc>
                            </w:tr>
                            <w:tr w:rsidR="007F2E5E" w:rsidRPr="007F2E5E" w14:paraId="73BC76F4" w14:textId="77777777" w:rsidTr="0059553F">
                              <w:trPr>
                                <w:trHeight w:val="252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888" w:type="dxa"/>
                                  <w:hideMark/>
                                </w:tcPr>
                                <w:p w14:paraId="5321BBFE" w14:textId="77777777" w:rsidR="007F2E5E" w:rsidRPr="007F2E5E" w:rsidRDefault="007F2E5E" w:rsidP="007F2E5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  <w:r w:rsidRPr="007F2E5E"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1" w:type="dxa"/>
                                  <w:hideMark/>
                                </w:tcPr>
                                <w:p w14:paraId="5035D836" w14:textId="77777777" w:rsidR="007F2E5E" w:rsidRPr="007F2E5E" w:rsidRDefault="007F2E5E" w:rsidP="007F2E5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  <w:r w:rsidRPr="007F2E5E"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3CB480C2" w14:textId="77777777" w:rsidR="007F2E5E" w:rsidRPr="007F2E5E" w:rsidRDefault="007F2E5E" w:rsidP="007F2E5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</w:rPr>
                                  </w:pPr>
                                  <w:r w:rsidRPr="007F2E5E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</w:rPr>
                                    <w:t>amend, better</w:t>
                                  </w:r>
                                </w:p>
                              </w:tc>
                            </w:tr>
                            <w:tr w:rsidR="007F2E5E" w:rsidRPr="007F2E5E" w14:paraId="6494CA39" w14:textId="77777777" w:rsidTr="0059553F">
                              <w:trPr>
                                <w:trHeight w:val="244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888" w:type="dxa"/>
                                  <w:hideMark/>
                                </w:tcPr>
                                <w:p w14:paraId="202C5EBC" w14:textId="77777777" w:rsidR="007F2E5E" w:rsidRPr="007F2E5E" w:rsidRDefault="007F2E5E" w:rsidP="007F2E5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  <w:r w:rsidRPr="007F2E5E"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1" w:type="dxa"/>
                                  <w:hideMark/>
                                </w:tcPr>
                                <w:p w14:paraId="613B21F2" w14:textId="77777777" w:rsidR="007F2E5E" w:rsidRPr="007F2E5E" w:rsidRDefault="007F2E5E" w:rsidP="007F2E5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  <w:r w:rsidRPr="007F2E5E"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34921DFA" w14:textId="77777777" w:rsidR="007F2E5E" w:rsidRPr="007F2E5E" w:rsidRDefault="007F2E5E" w:rsidP="007F2E5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</w:rPr>
                                  </w:pPr>
                                  <w:r w:rsidRPr="007F2E5E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</w:rPr>
                                    <w:t>withering, acerbic, mordant</w:t>
                                  </w:r>
                                </w:p>
                              </w:tc>
                            </w:tr>
                            <w:tr w:rsidR="007F2E5E" w:rsidRPr="007F2E5E" w14:paraId="2D9FB2A9" w14:textId="77777777" w:rsidTr="0059553F">
                              <w:trPr>
                                <w:trHeight w:val="252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888" w:type="dxa"/>
                                  <w:hideMark/>
                                </w:tcPr>
                                <w:p w14:paraId="3B1ED4B5" w14:textId="77777777" w:rsidR="007F2E5E" w:rsidRPr="007F2E5E" w:rsidRDefault="007F2E5E" w:rsidP="007F2E5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  <w:r w:rsidRPr="007F2E5E"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1" w:type="dxa"/>
                                  <w:hideMark/>
                                </w:tcPr>
                                <w:p w14:paraId="28D30217" w14:textId="77777777" w:rsidR="007F2E5E" w:rsidRPr="007F2E5E" w:rsidRDefault="007F2E5E" w:rsidP="007F2E5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  <w:r w:rsidRPr="007F2E5E"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4203FA22" w14:textId="77777777" w:rsidR="007F2E5E" w:rsidRPr="007F2E5E" w:rsidRDefault="007F2E5E" w:rsidP="007F2E5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</w:rPr>
                                  </w:pPr>
                                  <w:r w:rsidRPr="007F2E5E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</w:rPr>
                                    <w:t>titular, inconsequential</w:t>
                                  </w:r>
                                </w:p>
                              </w:tc>
                            </w:tr>
                            <w:tr w:rsidR="007F2E5E" w:rsidRPr="007F2E5E" w14:paraId="4F4E555B" w14:textId="77777777" w:rsidTr="0059553F">
                              <w:trPr>
                                <w:trHeight w:val="252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888" w:type="dxa"/>
                                  <w:hideMark/>
                                </w:tcPr>
                                <w:p w14:paraId="6295BBBC" w14:textId="77777777" w:rsidR="007F2E5E" w:rsidRPr="007F2E5E" w:rsidRDefault="007F2E5E" w:rsidP="007F2E5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  <w:r w:rsidRPr="007F2E5E"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1" w:type="dxa"/>
                                  <w:hideMark/>
                                </w:tcPr>
                                <w:p w14:paraId="254FF9EF" w14:textId="77777777" w:rsidR="007F2E5E" w:rsidRPr="007F2E5E" w:rsidRDefault="007F2E5E" w:rsidP="007F2E5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  <w:r w:rsidRPr="007F2E5E"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0834091D" w14:textId="77777777" w:rsidR="007F2E5E" w:rsidRPr="007F2E5E" w:rsidRDefault="007F2E5E" w:rsidP="007F2E5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</w:rPr>
                                  </w:pPr>
                                  <w:r w:rsidRPr="007F2E5E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</w:rPr>
                                    <w:t>extrinsic, incidental, fortuitous</w:t>
                                  </w:r>
                                </w:p>
                              </w:tc>
                            </w:tr>
                            <w:tr w:rsidR="007F2E5E" w:rsidRPr="007F2E5E" w14:paraId="4C2D728C" w14:textId="77777777" w:rsidTr="0059553F">
                              <w:trPr>
                                <w:trHeight w:val="244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888" w:type="dxa"/>
                                  <w:hideMark/>
                                </w:tcPr>
                                <w:p w14:paraId="0B2D6A44" w14:textId="77777777" w:rsidR="007F2E5E" w:rsidRPr="007F2E5E" w:rsidRDefault="007F2E5E" w:rsidP="007F2E5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  <w:r w:rsidRPr="007F2E5E"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1" w:type="dxa"/>
                                  <w:hideMark/>
                                </w:tcPr>
                                <w:p w14:paraId="68525CE3" w14:textId="77777777" w:rsidR="007F2E5E" w:rsidRPr="007F2E5E" w:rsidRDefault="007F2E5E" w:rsidP="007F2E5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  <w:r w:rsidRPr="007F2E5E"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3AC2546B" w14:textId="77777777" w:rsidR="007F2E5E" w:rsidRPr="007F2E5E" w:rsidRDefault="007F2E5E" w:rsidP="007F2E5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</w:rPr>
                                  </w:pPr>
                                  <w:proofErr w:type="spellStart"/>
                                  <w:r w:rsidRPr="007F2E5E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</w:rPr>
                                    <w:t>mealymouthed</w:t>
                                  </w:r>
                                  <w:proofErr w:type="spellEnd"/>
                                  <w:r w:rsidRPr="007F2E5E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</w:rPr>
                                    <w:t xml:space="preserve"> fawning greasy</w:t>
                                  </w:r>
                                </w:p>
                              </w:tc>
                            </w:tr>
                            <w:tr w:rsidR="007F2E5E" w:rsidRPr="007F2E5E" w14:paraId="6EBD4F95" w14:textId="77777777" w:rsidTr="0059553F">
                              <w:trPr>
                                <w:trHeight w:val="252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888" w:type="dxa"/>
                                  <w:hideMark/>
                                </w:tcPr>
                                <w:p w14:paraId="0690515C" w14:textId="77777777" w:rsidR="007F2E5E" w:rsidRPr="007F2E5E" w:rsidRDefault="007F2E5E" w:rsidP="007F2E5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  <w:r w:rsidRPr="007F2E5E"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1" w:type="dxa"/>
                                  <w:hideMark/>
                                </w:tcPr>
                                <w:p w14:paraId="698DEA7F" w14:textId="77777777" w:rsidR="007F2E5E" w:rsidRPr="007F2E5E" w:rsidRDefault="007F2E5E" w:rsidP="007F2E5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  <w:r w:rsidRPr="007F2E5E"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0469ED32" w14:textId="77777777" w:rsidR="007F2E5E" w:rsidRPr="007F2E5E" w:rsidRDefault="007F2E5E" w:rsidP="007F2E5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</w:rPr>
                                  </w:pPr>
                                  <w:r w:rsidRPr="007F2E5E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</w:rPr>
                                    <w:t>surpass, outstrip</w:t>
                                  </w:r>
                                </w:p>
                              </w:tc>
                            </w:tr>
                            <w:tr w:rsidR="007F2E5E" w:rsidRPr="007F2E5E" w14:paraId="6DE0A0CF" w14:textId="77777777" w:rsidTr="0059553F">
                              <w:trPr>
                                <w:trHeight w:val="244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888" w:type="dxa"/>
                                  <w:hideMark/>
                                </w:tcPr>
                                <w:p w14:paraId="6FA2FEB6" w14:textId="77777777" w:rsidR="007F2E5E" w:rsidRPr="007F2E5E" w:rsidRDefault="007F2E5E" w:rsidP="007F2E5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  <w:r w:rsidRPr="007F2E5E"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1" w:type="dxa"/>
                                  <w:hideMark/>
                                </w:tcPr>
                                <w:p w14:paraId="5B12886C" w14:textId="77777777" w:rsidR="007F2E5E" w:rsidRPr="007F2E5E" w:rsidRDefault="007F2E5E" w:rsidP="007F2E5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  <w:r w:rsidRPr="007F2E5E"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71087E42" w14:textId="77777777" w:rsidR="007F2E5E" w:rsidRPr="007F2E5E" w:rsidRDefault="007F2E5E" w:rsidP="007F2E5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</w:rPr>
                                  </w:pPr>
                                  <w:r w:rsidRPr="007F2E5E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</w:rPr>
                                    <w:t>accelerate, facilitate, speed up</w:t>
                                  </w:r>
                                </w:p>
                              </w:tc>
                            </w:tr>
                            <w:tr w:rsidR="007F2E5E" w:rsidRPr="007F2E5E" w14:paraId="1E4DA194" w14:textId="77777777" w:rsidTr="0059553F">
                              <w:trPr>
                                <w:trHeight w:val="252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888" w:type="dxa"/>
                                  <w:hideMark/>
                                </w:tcPr>
                                <w:p w14:paraId="5D8628B2" w14:textId="77777777" w:rsidR="007F2E5E" w:rsidRPr="007F2E5E" w:rsidRDefault="007F2E5E" w:rsidP="007F2E5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  <w:r w:rsidRPr="007F2E5E"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1" w:type="dxa"/>
                                  <w:hideMark/>
                                </w:tcPr>
                                <w:p w14:paraId="7ED42C79" w14:textId="77777777" w:rsidR="007F2E5E" w:rsidRPr="007F2E5E" w:rsidRDefault="007F2E5E" w:rsidP="007F2E5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  <w:r w:rsidRPr="007F2E5E"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2CBB08CE" w14:textId="77777777" w:rsidR="007F2E5E" w:rsidRPr="007F2E5E" w:rsidRDefault="007F2E5E" w:rsidP="007F2E5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</w:rPr>
                                  </w:pPr>
                                  <w:r w:rsidRPr="007F2E5E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</w:rPr>
                                    <w:t>green, raw, unfledged, inexperienced</w:t>
                                  </w:r>
                                </w:p>
                              </w:tc>
                            </w:tr>
                          </w:tbl>
                          <w:p w14:paraId="233C5CF8" w14:textId="77777777" w:rsidR="007F2E5E" w:rsidRDefault="007F2E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B70C6" id="Text Box 4" o:spid="_x0000_s1027" type="#_x0000_t202" style="position:absolute;margin-left:401pt;margin-top:271.85pt;width:104pt;height:268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" fillcolor="white [3201]" strokecolor="white [3212]" strokeweight=".5pt">
                <v:textbox>
                  <w:txbxContent>
                    <w:tbl>
                      <w:tblPr>
                        <w:tblW w:w="2362" w:type="pct"/>
                        <w:jc w:val="center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5"/>
                        <w:gridCol w:w="220"/>
                        <w:gridCol w:w="1256"/>
                      </w:tblGrid>
                      <w:tr w:rsidR="007F2E5E" w:rsidRPr="007F2E5E" w14:paraId="06B66722" w14:textId="77777777" w:rsidTr="0059553F">
                        <w:trPr>
                          <w:trHeight w:val="461"/>
                          <w:tblCellSpacing w:w="0" w:type="dxa"/>
                          <w:jc w:val="center"/>
                        </w:trPr>
                        <w:tc>
                          <w:tcPr>
                            <w:tcW w:w="888" w:type="dxa"/>
                            <w:hideMark/>
                          </w:tcPr>
                          <w:p w14:paraId="28E26173" w14:textId="77777777" w:rsidR="007F2E5E" w:rsidRPr="007F2E5E" w:rsidRDefault="007F2E5E" w:rsidP="007F2E5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  <w:r w:rsidRPr="007F2E5E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gridSpan w:val="2"/>
                            <w:hideMark/>
                          </w:tcPr>
                          <w:p w14:paraId="0FC153BE" w14:textId="77777777" w:rsidR="007F2E5E" w:rsidRPr="007F2E5E" w:rsidRDefault="007F2E5E" w:rsidP="007F2E5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  <w:r w:rsidRPr="007F2E5E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br/>
                              <w:t>DOWN</w:t>
                            </w:r>
                          </w:p>
                        </w:tc>
                      </w:tr>
                      <w:tr w:rsidR="007F2E5E" w:rsidRPr="007F2E5E" w14:paraId="6F6364DF" w14:textId="77777777" w:rsidTr="0059553F">
                        <w:trPr>
                          <w:trHeight w:val="244"/>
                          <w:tblCellSpacing w:w="0" w:type="dxa"/>
                          <w:jc w:val="center"/>
                        </w:trPr>
                        <w:tc>
                          <w:tcPr>
                            <w:tcW w:w="888" w:type="dxa"/>
                            <w:hideMark/>
                          </w:tcPr>
                          <w:p w14:paraId="1E9F454A" w14:textId="77777777" w:rsidR="007F2E5E" w:rsidRPr="007F2E5E" w:rsidRDefault="007F2E5E" w:rsidP="007F2E5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  <w:r w:rsidRPr="007F2E5E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1" w:type="dxa"/>
                            <w:hideMark/>
                          </w:tcPr>
                          <w:p w14:paraId="5F31FBBA" w14:textId="77777777" w:rsidR="007F2E5E" w:rsidRPr="007F2E5E" w:rsidRDefault="007F2E5E" w:rsidP="007F2E5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  <w:r w:rsidRPr="007F2E5E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1B92F23A" w14:textId="77777777" w:rsidR="007F2E5E" w:rsidRPr="007F2E5E" w:rsidRDefault="007F2E5E" w:rsidP="007F2E5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7F2E5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>accidental</w:t>
                            </w:r>
                          </w:p>
                        </w:tc>
                      </w:tr>
                      <w:tr w:rsidR="007F2E5E" w:rsidRPr="007F2E5E" w14:paraId="73BC76F4" w14:textId="77777777" w:rsidTr="0059553F">
                        <w:trPr>
                          <w:trHeight w:val="252"/>
                          <w:tblCellSpacing w:w="0" w:type="dxa"/>
                          <w:jc w:val="center"/>
                        </w:trPr>
                        <w:tc>
                          <w:tcPr>
                            <w:tcW w:w="888" w:type="dxa"/>
                            <w:hideMark/>
                          </w:tcPr>
                          <w:p w14:paraId="5321BBFE" w14:textId="77777777" w:rsidR="007F2E5E" w:rsidRPr="007F2E5E" w:rsidRDefault="007F2E5E" w:rsidP="007F2E5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  <w:r w:rsidRPr="007F2E5E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1" w:type="dxa"/>
                            <w:hideMark/>
                          </w:tcPr>
                          <w:p w14:paraId="5035D836" w14:textId="77777777" w:rsidR="007F2E5E" w:rsidRPr="007F2E5E" w:rsidRDefault="007F2E5E" w:rsidP="007F2E5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  <w:r w:rsidRPr="007F2E5E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3CB480C2" w14:textId="77777777" w:rsidR="007F2E5E" w:rsidRPr="007F2E5E" w:rsidRDefault="007F2E5E" w:rsidP="007F2E5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7F2E5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>amend, better</w:t>
                            </w:r>
                          </w:p>
                        </w:tc>
                      </w:tr>
                      <w:tr w:rsidR="007F2E5E" w:rsidRPr="007F2E5E" w14:paraId="6494CA39" w14:textId="77777777" w:rsidTr="0059553F">
                        <w:trPr>
                          <w:trHeight w:val="244"/>
                          <w:tblCellSpacing w:w="0" w:type="dxa"/>
                          <w:jc w:val="center"/>
                        </w:trPr>
                        <w:tc>
                          <w:tcPr>
                            <w:tcW w:w="888" w:type="dxa"/>
                            <w:hideMark/>
                          </w:tcPr>
                          <w:p w14:paraId="202C5EBC" w14:textId="77777777" w:rsidR="007F2E5E" w:rsidRPr="007F2E5E" w:rsidRDefault="007F2E5E" w:rsidP="007F2E5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  <w:r w:rsidRPr="007F2E5E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1" w:type="dxa"/>
                            <w:hideMark/>
                          </w:tcPr>
                          <w:p w14:paraId="613B21F2" w14:textId="77777777" w:rsidR="007F2E5E" w:rsidRPr="007F2E5E" w:rsidRDefault="007F2E5E" w:rsidP="007F2E5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  <w:r w:rsidRPr="007F2E5E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34921DFA" w14:textId="77777777" w:rsidR="007F2E5E" w:rsidRPr="007F2E5E" w:rsidRDefault="007F2E5E" w:rsidP="007F2E5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7F2E5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>withering, acerbic, mordant</w:t>
                            </w:r>
                          </w:p>
                        </w:tc>
                      </w:tr>
                      <w:tr w:rsidR="007F2E5E" w:rsidRPr="007F2E5E" w14:paraId="2D9FB2A9" w14:textId="77777777" w:rsidTr="0059553F">
                        <w:trPr>
                          <w:trHeight w:val="252"/>
                          <w:tblCellSpacing w:w="0" w:type="dxa"/>
                          <w:jc w:val="center"/>
                        </w:trPr>
                        <w:tc>
                          <w:tcPr>
                            <w:tcW w:w="888" w:type="dxa"/>
                            <w:hideMark/>
                          </w:tcPr>
                          <w:p w14:paraId="3B1ED4B5" w14:textId="77777777" w:rsidR="007F2E5E" w:rsidRPr="007F2E5E" w:rsidRDefault="007F2E5E" w:rsidP="007F2E5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  <w:r w:rsidRPr="007F2E5E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1" w:type="dxa"/>
                            <w:hideMark/>
                          </w:tcPr>
                          <w:p w14:paraId="28D30217" w14:textId="77777777" w:rsidR="007F2E5E" w:rsidRPr="007F2E5E" w:rsidRDefault="007F2E5E" w:rsidP="007F2E5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  <w:r w:rsidRPr="007F2E5E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4203FA22" w14:textId="77777777" w:rsidR="007F2E5E" w:rsidRPr="007F2E5E" w:rsidRDefault="007F2E5E" w:rsidP="007F2E5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7F2E5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>titular, inconsequential</w:t>
                            </w:r>
                          </w:p>
                        </w:tc>
                      </w:tr>
                      <w:tr w:rsidR="007F2E5E" w:rsidRPr="007F2E5E" w14:paraId="4F4E555B" w14:textId="77777777" w:rsidTr="0059553F">
                        <w:trPr>
                          <w:trHeight w:val="252"/>
                          <w:tblCellSpacing w:w="0" w:type="dxa"/>
                          <w:jc w:val="center"/>
                        </w:trPr>
                        <w:tc>
                          <w:tcPr>
                            <w:tcW w:w="888" w:type="dxa"/>
                            <w:hideMark/>
                          </w:tcPr>
                          <w:p w14:paraId="6295BBBC" w14:textId="77777777" w:rsidR="007F2E5E" w:rsidRPr="007F2E5E" w:rsidRDefault="007F2E5E" w:rsidP="007F2E5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  <w:r w:rsidRPr="007F2E5E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1" w:type="dxa"/>
                            <w:hideMark/>
                          </w:tcPr>
                          <w:p w14:paraId="254FF9EF" w14:textId="77777777" w:rsidR="007F2E5E" w:rsidRPr="007F2E5E" w:rsidRDefault="007F2E5E" w:rsidP="007F2E5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  <w:r w:rsidRPr="007F2E5E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0834091D" w14:textId="77777777" w:rsidR="007F2E5E" w:rsidRPr="007F2E5E" w:rsidRDefault="007F2E5E" w:rsidP="007F2E5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7F2E5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>extrinsic, incidental, fortuitous</w:t>
                            </w:r>
                          </w:p>
                        </w:tc>
                      </w:tr>
                      <w:tr w:rsidR="007F2E5E" w:rsidRPr="007F2E5E" w14:paraId="4C2D728C" w14:textId="77777777" w:rsidTr="0059553F">
                        <w:trPr>
                          <w:trHeight w:val="244"/>
                          <w:tblCellSpacing w:w="0" w:type="dxa"/>
                          <w:jc w:val="center"/>
                        </w:trPr>
                        <w:tc>
                          <w:tcPr>
                            <w:tcW w:w="888" w:type="dxa"/>
                            <w:hideMark/>
                          </w:tcPr>
                          <w:p w14:paraId="0B2D6A44" w14:textId="77777777" w:rsidR="007F2E5E" w:rsidRPr="007F2E5E" w:rsidRDefault="007F2E5E" w:rsidP="007F2E5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  <w:r w:rsidRPr="007F2E5E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1" w:type="dxa"/>
                            <w:hideMark/>
                          </w:tcPr>
                          <w:p w14:paraId="68525CE3" w14:textId="77777777" w:rsidR="007F2E5E" w:rsidRPr="007F2E5E" w:rsidRDefault="007F2E5E" w:rsidP="007F2E5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  <w:r w:rsidRPr="007F2E5E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3AC2546B" w14:textId="77777777" w:rsidR="007F2E5E" w:rsidRPr="007F2E5E" w:rsidRDefault="007F2E5E" w:rsidP="007F2E5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proofErr w:type="spellStart"/>
                            <w:r w:rsidRPr="007F2E5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>mealymouthed</w:t>
                            </w:r>
                            <w:proofErr w:type="spellEnd"/>
                            <w:r w:rsidRPr="007F2E5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 xml:space="preserve"> fawning greasy</w:t>
                            </w:r>
                          </w:p>
                        </w:tc>
                      </w:tr>
                      <w:tr w:rsidR="007F2E5E" w:rsidRPr="007F2E5E" w14:paraId="6EBD4F95" w14:textId="77777777" w:rsidTr="0059553F">
                        <w:trPr>
                          <w:trHeight w:val="252"/>
                          <w:tblCellSpacing w:w="0" w:type="dxa"/>
                          <w:jc w:val="center"/>
                        </w:trPr>
                        <w:tc>
                          <w:tcPr>
                            <w:tcW w:w="888" w:type="dxa"/>
                            <w:hideMark/>
                          </w:tcPr>
                          <w:p w14:paraId="0690515C" w14:textId="77777777" w:rsidR="007F2E5E" w:rsidRPr="007F2E5E" w:rsidRDefault="007F2E5E" w:rsidP="007F2E5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  <w:r w:rsidRPr="007F2E5E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1" w:type="dxa"/>
                            <w:hideMark/>
                          </w:tcPr>
                          <w:p w14:paraId="698DEA7F" w14:textId="77777777" w:rsidR="007F2E5E" w:rsidRPr="007F2E5E" w:rsidRDefault="007F2E5E" w:rsidP="007F2E5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  <w:r w:rsidRPr="007F2E5E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0469ED32" w14:textId="77777777" w:rsidR="007F2E5E" w:rsidRPr="007F2E5E" w:rsidRDefault="007F2E5E" w:rsidP="007F2E5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7F2E5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>surpass, outstrip</w:t>
                            </w:r>
                          </w:p>
                        </w:tc>
                      </w:tr>
                      <w:tr w:rsidR="007F2E5E" w:rsidRPr="007F2E5E" w14:paraId="6DE0A0CF" w14:textId="77777777" w:rsidTr="0059553F">
                        <w:trPr>
                          <w:trHeight w:val="244"/>
                          <w:tblCellSpacing w:w="0" w:type="dxa"/>
                          <w:jc w:val="center"/>
                        </w:trPr>
                        <w:tc>
                          <w:tcPr>
                            <w:tcW w:w="888" w:type="dxa"/>
                            <w:hideMark/>
                          </w:tcPr>
                          <w:p w14:paraId="6FA2FEB6" w14:textId="77777777" w:rsidR="007F2E5E" w:rsidRPr="007F2E5E" w:rsidRDefault="007F2E5E" w:rsidP="007F2E5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  <w:r w:rsidRPr="007F2E5E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1" w:type="dxa"/>
                            <w:hideMark/>
                          </w:tcPr>
                          <w:p w14:paraId="5B12886C" w14:textId="77777777" w:rsidR="007F2E5E" w:rsidRPr="007F2E5E" w:rsidRDefault="007F2E5E" w:rsidP="007F2E5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  <w:r w:rsidRPr="007F2E5E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71087E42" w14:textId="77777777" w:rsidR="007F2E5E" w:rsidRPr="007F2E5E" w:rsidRDefault="007F2E5E" w:rsidP="007F2E5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7F2E5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>accelerate, facilitate, speed up</w:t>
                            </w:r>
                          </w:p>
                        </w:tc>
                      </w:tr>
                      <w:tr w:rsidR="007F2E5E" w:rsidRPr="007F2E5E" w14:paraId="1E4DA194" w14:textId="77777777" w:rsidTr="0059553F">
                        <w:trPr>
                          <w:trHeight w:val="252"/>
                          <w:tblCellSpacing w:w="0" w:type="dxa"/>
                          <w:jc w:val="center"/>
                        </w:trPr>
                        <w:tc>
                          <w:tcPr>
                            <w:tcW w:w="888" w:type="dxa"/>
                            <w:hideMark/>
                          </w:tcPr>
                          <w:p w14:paraId="5D8628B2" w14:textId="77777777" w:rsidR="007F2E5E" w:rsidRPr="007F2E5E" w:rsidRDefault="007F2E5E" w:rsidP="007F2E5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  <w:r w:rsidRPr="007F2E5E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1" w:type="dxa"/>
                            <w:hideMark/>
                          </w:tcPr>
                          <w:p w14:paraId="7ED42C79" w14:textId="77777777" w:rsidR="007F2E5E" w:rsidRPr="007F2E5E" w:rsidRDefault="007F2E5E" w:rsidP="007F2E5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  <w:r w:rsidRPr="007F2E5E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2CBB08CE" w14:textId="77777777" w:rsidR="007F2E5E" w:rsidRPr="007F2E5E" w:rsidRDefault="007F2E5E" w:rsidP="007F2E5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7F2E5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>green, raw, unfledged, inexperienced</w:t>
                            </w:r>
                          </w:p>
                        </w:tc>
                      </w:tr>
                    </w:tbl>
                    <w:p w14:paraId="233C5CF8" w14:textId="77777777" w:rsidR="007F2E5E" w:rsidRDefault="007F2E5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D8C01" wp14:editId="4161051D">
                <wp:simplePos x="0" y="0"/>
                <wp:positionH relativeFrom="column">
                  <wp:posOffset>-393700</wp:posOffset>
                </wp:positionH>
                <wp:positionV relativeFrom="paragraph">
                  <wp:posOffset>2900045</wp:posOffset>
                </wp:positionV>
                <wp:extent cx="1860550" cy="3956050"/>
                <wp:effectExtent l="0" t="0" r="254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550" cy="395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W w:w="2994" w:type="pct"/>
                              <w:jc w:val="center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29"/>
                              <w:gridCol w:w="227"/>
                              <w:gridCol w:w="1655"/>
                            </w:tblGrid>
                            <w:tr w:rsidR="007F2E5E" w:rsidRPr="007F2E5E" w14:paraId="7902A17A" w14:textId="77777777" w:rsidTr="0059553F">
                              <w:trPr>
                                <w:trHeight w:val="237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hideMark/>
                                </w:tcPr>
                                <w:p w14:paraId="5D3CBFE2" w14:textId="77777777" w:rsidR="007F2E5E" w:rsidRPr="007F2E5E" w:rsidRDefault="007F2E5E" w:rsidP="007F2E5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  <w:r w:rsidRPr="007F2E5E"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  <w:t>ACROSS</w:t>
                                  </w:r>
                                </w:p>
                              </w:tc>
                              <w:tc>
                                <w:tcPr>
                                  <w:tcW w:w="3494" w:type="dxa"/>
                                  <w:hideMark/>
                                </w:tcPr>
                                <w:p w14:paraId="7E9A1ACA" w14:textId="77777777" w:rsidR="007F2E5E" w:rsidRPr="007F2E5E" w:rsidRDefault="007F2E5E" w:rsidP="007F2E5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  <w:r w:rsidRPr="007F2E5E"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7F2E5E" w:rsidRPr="007F2E5E" w14:paraId="1C1AA612" w14:textId="77777777" w:rsidTr="0059553F">
                              <w:trPr>
                                <w:trHeight w:val="265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938" w:type="dxa"/>
                                  <w:hideMark/>
                                </w:tcPr>
                                <w:p w14:paraId="74F9CD50" w14:textId="77777777" w:rsidR="007F2E5E" w:rsidRPr="007F2E5E" w:rsidRDefault="007F2E5E" w:rsidP="007F2E5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  <w:r w:rsidRPr="007F2E5E"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34" w:type="dxa"/>
                                  <w:hideMark/>
                                </w:tcPr>
                                <w:p w14:paraId="2E4669FA" w14:textId="77777777" w:rsidR="007F2E5E" w:rsidRPr="007F2E5E" w:rsidRDefault="007F2E5E" w:rsidP="007F2E5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  <w:r w:rsidRPr="007F2E5E"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5E5C75A8" w14:textId="77777777" w:rsidR="007F2E5E" w:rsidRPr="007F2E5E" w:rsidRDefault="007F2E5E" w:rsidP="007F2E5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</w:rPr>
                                  </w:pPr>
                                  <w:proofErr w:type="spellStart"/>
                                  <w:r w:rsidRPr="007F2E5E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</w:rPr>
                                    <w:t>indirect,meandering</w:t>
                                  </w:r>
                                  <w:proofErr w:type="spellEnd"/>
                                  <w:r w:rsidRPr="007F2E5E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</w:rPr>
                                    <w:t>, winding</w:t>
                                  </w:r>
                                </w:p>
                              </w:tc>
                            </w:tr>
                            <w:tr w:rsidR="007F2E5E" w:rsidRPr="007F2E5E" w14:paraId="013AFE77" w14:textId="77777777" w:rsidTr="0059553F">
                              <w:trPr>
                                <w:trHeight w:val="256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938" w:type="dxa"/>
                                  <w:hideMark/>
                                </w:tcPr>
                                <w:p w14:paraId="4561B391" w14:textId="77777777" w:rsidR="007F2E5E" w:rsidRPr="007F2E5E" w:rsidRDefault="007F2E5E" w:rsidP="007F2E5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  <w:r w:rsidRPr="007F2E5E"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34" w:type="dxa"/>
                                  <w:hideMark/>
                                </w:tcPr>
                                <w:p w14:paraId="50328FE6" w14:textId="77777777" w:rsidR="007F2E5E" w:rsidRPr="007F2E5E" w:rsidRDefault="007F2E5E" w:rsidP="007F2E5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  <w:r w:rsidRPr="007F2E5E"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3EC75CAC" w14:textId="77777777" w:rsidR="007F2E5E" w:rsidRPr="007F2E5E" w:rsidRDefault="007F2E5E" w:rsidP="007F2E5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</w:rPr>
                                  </w:pPr>
                                  <w:r w:rsidRPr="007F2E5E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</w:rPr>
                                    <w:t>mitigate, slake, allay to quiet to make easier</w:t>
                                  </w:r>
                                </w:p>
                              </w:tc>
                            </w:tr>
                            <w:tr w:rsidR="007F2E5E" w:rsidRPr="007F2E5E" w14:paraId="16DAEC69" w14:textId="77777777" w:rsidTr="0059553F">
                              <w:trPr>
                                <w:trHeight w:val="265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938" w:type="dxa"/>
                                  <w:hideMark/>
                                </w:tcPr>
                                <w:p w14:paraId="4F40D5C0" w14:textId="77777777" w:rsidR="007F2E5E" w:rsidRPr="007F2E5E" w:rsidRDefault="007F2E5E" w:rsidP="007F2E5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  <w:r w:rsidRPr="007F2E5E"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34" w:type="dxa"/>
                                  <w:hideMark/>
                                </w:tcPr>
                                <w:p w14:paraId="0554FB46" w14:textId="77777777" w:rsidR="007F2E5E" w:rsidRPr="007F2E5E" w:rsidRDefault="007F2E5E" w:rsidP="007F2E5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  <w:r w:rsidRPr="007F2E5E"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2838672D" w14:textId="77777777" w:rsidR="007F2E5E" w:rsidRPr="007F2E5E" w:rsidRDefault="007F2E5E" w:rsidP="007F2E5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</w:rPr>
                                  </w:pPr>
                                  <w:r w:rsidRPr="007F2E5E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</w:rPr>
                                    <w:t>loathe, abhor, despise, detest</w:t>
                                  </w:r>
                                </w:p>
                              </w:tc>
                            </w:tr>
                            <w:tr w:rsidR="007F2E5E" w:rsidRPr="007F2E5E" w14:paraId="066A78B7" w14:textId="77777777" w:rsidTr="0059553F">
                              <w:trPr>
                                <w:trHeight w:val="265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938" w:type="dxa"/>
                                  <w:hideMark/>
                                </w:tcPr>
                                <w:p w14:paraId="67AC416C" w14:textId="77777777" w:rsidR="007F2E5E" w:rsidRPr="007F2E5E" w:rsidRDefault="007F2E5E" w:rsidP="007F2E5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  <w:r w:rsidRPr="007F2E5E"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34" w:type="dxa"/>
                                  <w:hideMark/>
                                </w:tcPr>
                                <w:p w14:paraId="5656BECC" w14:textId="77777777" w:rsidR="007F2E5E" w:rsidRPr="007F2E5E" w:rsidRDefault="007F2E5E" w:rsidP="007F2E5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  <w:r w:rsidRPr="007F2E5E"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58E28DE5" w14:textId="77777777" w:rsidR="007F2E5E" w:rsidRPr="007F2E5E" w:rsidRDefault="007F2E5E" w:rsidP="007F2E5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</w:rPr>
                                  </w:pPr>
                                  <w:r w:rsidRPr="007F2E5E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</w:rPr>
                                    <w:t>commotion, turmoil, unrest</w:t>
                                  </w:r>
                                </w:p>
                              </w:tc>
                            </w:tr>
                            <w:tr w:rsidR="007F2E5E" w:rsidRPr="007F2E5E" w14:paraId="15D76313" w14:textId="77777777" w:rsidTr="0059553F">
                              <w:trPr>
                                <w:trHeight w:val="256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938" w:type="dxa"/>
                                  <w:hideMark/>
                                </w:tcPr>
                                <w:p w14:paraId="3DA5B4E2" w14:textId="77777777" w:rsidR="007F2E5E" w:rsidRPr="007F2E5E" w:rsidRDefault="007F2E5E" w:rsidP="007F2E5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  <w:r w:rsidRPr="007F2E5E"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34" w:type="dxa"/>
                                  <w:hideMark/>
                                </w:tcPr>
                                <w:p w14:paraId="191928FB" w14:textId="77777777" w:rsidR="007F2E5E" w:rsidRPr="007F2E5E" w:rsidRDefault="007F2E5E" w:rsidP="007F2E5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  <w:r w:rsidRPr="007F2E5E"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7545E7B8" w14:textId="77777777" w:rsidR="007F2E5E" w:rsidRPr="007F2E5E" w:rsidRDefault="007F2E5E" w:rsidP="007F2E5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</w:rPr>
                                  </w:pPr>
                                  <w:r w:rsidRPr="007F2E5E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</w:rPr>
                                    <w:t>perquisite, perk</w:t>
                                  </w:r>
                                </w:p>
                              </w:tc>
                            </w:tr>
                            <w:tr w:rsidR="007F2E5E" w:rsidRPr="007F2E5E" w14:paraId="419694DD" w14:textId="77777777" w:rsidTr="0059553F">
                              <w:trPr>
                                <w:trHeight w:val="265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938" w:type="dxa"/>
                                  <w:hideMark/>
                                </w:tcPr>
                                <w:p w14:paraId="030092AB" w14:textId="77777777" w:rsidR="007F2E5E" w:rsidRPr="007F2E5E" w:rsidRDefault="007F2E5E" w:rsidP="007F2E5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  <w:r w:rsidRPr="007F2E5E"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34" w:type="dxa"/>
                                  <w:hideMark/>
                                </w:tcPr>
                                <w:p w14:paraId="48075787" w14:textId="77777777" w:rsidR="007F2E5E" w:rsidRPr="007F2E5E" w:rsidRDefault="007F2E5E" w:rsidP="007F2E5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  <w:r w:rsidRPr="007F2E5E"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5CB5B2BB" w14:textId="77777777" w:rsidR="007F2E5E" w:rsidRPr="007F2E5E" w:rsidRDefault="007F2E5E" w:rsidP="007F2E5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</w:rPr>
                                  </w:pPr>
                                  <w:r w:rsidRPr="007F2E5E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</w:rPr>
                                    <w:t>poise, self-assurance equanimity</w:t>
                                  </w:r>
                                </w:p>
                              </w:tc>
                            </w:tr>
                            <w:tr w:rsidR="007F2E5E" w:rsidRPr="007F2E5E" w14:paraId="3E65F5F5" w14:textId="77777777" w:rsidTr="0059553F">
                              <w:trPr>
                                <w:trHeight w:val="265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938" w:type="dxa"/>
                                  <w:hideMark/>
                                </w:tcPr>
                                <w:p w14:paraId="48D9AF76" w14:textId="77777777" w:rsidR="007F2E5E" w:rsidRPr="007F2E5E" w:rsidRDefault="007F2E5E" w:rsidP="007F2E5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  <w:r w:rsidRPr="007F2E5E"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34" w:type="dxa"/>
                                  <w:hideMark/>
                                </w:tcPr>
                                <w:p w14:paraId="622D1F27" w14:textId="77777777" w:rsidR="007F2E5E" w:rsidRPr="007F2E5E" w:rsidRDefault="007F2E5E" w:rsidP="007F2E5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  <w:r w:rsidRPr="007F2E5E"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7810FA79" w14:textId="77777777" w:rsidR="007F2E5E" w:rsidRPr="007F2E5E" w:rsidRDefault="007F2E5E" w:rsidP="007F2E5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</w:rPr>
                                  </w:pPr>
                                  <w:r w:rsidRPr="007F2E5E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</w:rPr>
                                    <w:t>adaptation</w:t>
                                  </w:r>
                                </w:p>
                              </w:tc>
                            </w:tr>
                            <w:tr w:rsidR="007F2E5E" w:rsidRPr="007F2E5E" w14:paraId="2ACDA43B" w14:textId="77777777" w:rsidTr="0059553F">
                              <w:trPr>
                                <w:trHeight w:val="256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938" w:type="dxa"/>
                                  <w:hideMark/>
                                </w:tcPr>
                                <w:p w14:paraId="68999789" w14:textId="77777777" w:rsidR="007F2E5E" w:rsidRPr="007F2E5E" w:rsidRDefault="007F2E5E" w:rsidP="007F2E5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  <w:r w:rsidRPr="007F2E5E"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34" w:type="dxa"/>
                                  <w:hideMark/>
                                </w:tcPr>
                                <w:p w14:paraId="6757534F" w14:textId="77777777" w:rsidR="007F2E5E" w:rsidRPr="007F2E5E" w:rsidRDefault="007F2E5E" w:rsidP="007F2E5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  <w:r w:rsidRPr="007F2E5E"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1C23F729" w14:textId="77777777" w:rsidR="007F2E5E" w:rsidRPr="007F2E5E" w:rsidRDefault="007F2E5E" w:rsidP="007F2E5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</w:rPr>
                                  </w:pPr>
                                  <w:r w:rsidRPr="007F2E5E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</w:rPr>
                                    <w:t>fatigue, lethargy, torpor, languor</w:t>
                                  </w:r>
                                </w:p>
                              </w:tc>
                            </w:tr>
                            <w:tr w:rsidR="007F2E5E" w:rsidRPr="007F2E5E" w14:paraId="1F32225C" w14:textId="77777777" w:rsidTr="0059553F">
                              <w:trPr>
                                <w:trHeight w:val="265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938" w:type="dxa"/>
                                  <w:hideMark/>
                                </w:tcPr>
                                <w:p w14:paraId="2E223816" w14:textId="77777777" w:rsidR="007F2E5E" w:rsidRPr="007F2E5E" w:rsidRDefault="007F2E5E" w:rsidP="007F2E5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  <w:r w:rsidRPr="007F2E5E"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34" w:type="dxa"/>
                                  <w:hideMark/>
                                </w:tcPr>
                                <w:p w14:paraId="71CE76DC" w14:textId="77777777" w:rsidR="007F2E5E" w:rsidRPr="007F2E5E" w:rsidRDefault="007F2E5E" w:rsidP="007F2E5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  <w:r w:rsidRPr="007F2E5E"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18B2D215" w14:textId="77777777" w:rsidR="007F2E5E" w:rsidRPr="007F2E5E" w:rsidRDefault="007F2E5E" w:rsidP="007F2E5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</w:rPr>
                                  </w:pPr>
                                  <w:r w:rsidRPr="007F2E5E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</w:rPr>
                                    <w:t>cagey, uninformative, playing it safe playing it close to the vest</w:t>
                                  </w:r>
                                </w:p>
                              </w:tc>
                            </w:tr>
                            <w:tr w:rsidR="007F2E5E" w:rsidRPr="007F2E5E" w14:paraId="7AFA6B0C" w14:textId="77777777" w:rsidTr="0059553F">
                              <w:trPr>
                                <w:trHeight w:val="256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938" w:type="dxa"/>
                                  <w:hideMark/>
                                </w:tcPr>
                                <w:p w14:paraId="615CD5C6" w14:textId="77777777" w:rsidR="007F2E5E" w:rsidRPr="007F2E5E" w:rsidRDefault="007F2E5E" w:rsidP="007F2E5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  <w:r w:rsidRPr="007F2E5E"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34" w:type="dxa"/>
                                  <w:hideMark/>
                                </w:tcPr>
                                <w:p w14:paraId="4181E92B" w14:textId="77777777" w:rsidR="007F2E5E" w:rsidRPr="007F2E5E" w:rsidRDefault="007F2E5E" w:rsidP="007F2E5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  <w:r w:rsidRPr="007F2E5E"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2FDAE11A" w14:textId="77777777" w:rsidR="007F2E5E" w:rsidRPr="007F2E5E" w:rsidRDefault="007F2E5E" w:rsidP="007F2E5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</w:rPr>
                                  </w:pPr>
                                  <w:r w:rsidRPr="007F2E5E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</w:rPr>
                                    <w:t>inveigle, soft-soap, sweet-talk</w:t>
                                  </w:r>
                                </w:p>
                              </w:tc>
                            </w:tr>
                            <w:tr w:rsidR="007F2E5E" w:rsidRPr="007F2E5E" w14:paraId="5FF6864C" w14:textId="77777777" w:rsidTr="0059553F">
                              <w:trPr>
                                <w:trHeight w:val="265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938" w:type="dxa"/>
                                  <w:hideMark/>
                                </w:tcPr>
                                <w:p w14:paraId="73E9ABEF" w14:textId="77777777" w:rsidR="007F2E5E" w:rsidRPr="007F2E5E" w:rsidRDefault="007F2E5E" w:rsidP="007F2E5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  <w:r w:rsidRPr="007F2E5E"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34" w:type="dxa"/>
                                  <w:hideMark/>
                                </w:tcPr>
                                <w:p w14:paraId="6675E456" w14:textId="77777777" w:rsidR="007F2E5E" w:rsidRPr="007F2E5E" w:rsidRDefault="007F2E5E" w:rsidP="007F2E5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  <w:r w:rsidRPr="007F2E5E"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53C5A277" w14:textId="77777777" w:rsidR="007F2E5E" w:rsidRPr="007F2E5E" w:rsidRDefault="007F2E5E" w:rsidP="007F2E5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</w:rPr>
                                  </w:pPr>
                                  <w:r w:rsidRPr="007F2E5E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</w:rPr>
                                    <w:t>peevish, annoyed by trifles, easily irritated</w:t>
                                  </w:r>
                                </w:p>
                              </w:tc>
                            </w:tr>
                          </w:tbl>
                          <w:p w14:paraId="0F8AEE00" w14:textId="77777777" w:rsidR="007F2E5E" w:rsidRDefault="007F2E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D8C01" id="Text Box 2" o:spid="_x0000_s1028" type="#_x0000_t202" style="position:absolute;margin-left:-31pt;margin-top:228.35pt;width:146.5pt;height:3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" fillcolor="white [3201]" strokecolor="white [3212]" strokeweight=".5pt">
                <v:textbox>
                  <w:txbxContent>
                    <w:tbl>
                      <w:tblPr>
                        <w:tblW w:w="2994" w:type="pct"/>
                        <w:jc w:val="center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29"/>
                        <w:gridCol w:w="227"/>
                        <w:gridCol w:w="1655"/>
                      </w:tblGrid>
                      <w:tr w:rsidR="007F2E5E" w:rsidRPr="007F2E5E" w14:paraId="7902A17A" w14:textId="77777777" w:rsidTr="0059553F">
                        <w:trPr>
                          <w:trHeight w:val="237"/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gridSpan w:val="2"/>
                            <w:hideMark/>
                          </w:tcPr>
                          <w:p w14:paraId="5D3CBFE2" w14:textId="77777777" w:rsidR="007F2E5E" w:rsidRPr="007F2E5E" w:rsidRDefault="007F2E5E" w:rsidP="007F2E5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  <w:r w:rsidRPr="007F2E5E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>ACROSS</w:t>
                            </w:r>
                          </w:p>
                        </w:tc>
                        <w:tc>
                          <w:tcPr>
                            <w:tcW w:w="3494" w:type="dxa"/>
                            <w:hideMark/>
                          </w:tcPr>
                          <w:p w14:paraId="7E9A1ACA" w14:textId="77777777" w:rsidR="007F2E5E" w:rsidRPr="007F2E5E" w:rsidRDefault="007F2E5E" w:rsidP="007F2E5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  <w:r w:rsidRPr="007F2E5E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  <w:tr w:rsidR="007F2E5E" w:rsidRPr="007F2E5E" w14:paraId="1C1AA612" w14:textId="77777777" w:rsidTr="0059553F">
                        <w:trPr>
                          <w:trHeight w:val="265"/>
                          <w:tblCellSpacing w:w="0" w:type="dxa"/>
                          <w:jc w:val="center"/>
                        </w:trPr>
                        <w:tc>
                          <w:tcPr>
                            <w:tcW w:w="938" w:type="dxa"/>
                            <w:hideMark/>
                          </w:tcPr>
                          <w:p w14:paraId="74F9CD50" w14:textId="77777777" w:rsidR="007F2E5E" w:rsidRPr="007F2E5E" w:rsidRDefault="007F2E5E" w:rsidP="007F2E5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  <w:r w:rsidRPr="007F2E5E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34" w:type="dxa"/>
                            <w:hideMark/>
                          </w:tcPr>
                          <w:p w14:paraId="2E4669FA" w14:textId="77777777" w:rsidR="007F2E5E" w:rsidRPr="007F2E5E" w:rsidRDefault="007F2E5E" w:rsidP="007F2E5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  <w:r w:rsidRPr="007F2E5E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5E5C75A8" w14:textId="77777777" w:rsidR="007F2E5E" w:rsidRPr="007F2E5E" w:rsidRDefault="007F2E5E" w:rsidP="007F2E5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proofErr w:type="spellStart"/>
                            <w:r w:rsidRPr="007F2E5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>indirect,meandering</w:t>
                            </w:r>
                            <w:proofErr w:type="spellEnd"/>
                            <w:r w:rsidRPr="007F2E5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>, winding</w:t>
                            </w:r>
                          </w:p>
                        </w:tc>
                      </w:tr>
                      <w:tr w:rsidR="007F2E5E" w:rsidRPr="007F2E5E" w14:paraId="013AFE77" w14:textId="77777777" w:rsidTr="0059553F">
                        <w:trPr>
                          <w:trHeight w:val="256"/>
                          <w:tblCellSpacing w:w="0" w:type="dxa"/>
                          <w:jc w:val="center"/>
                        </w:trPr>
                        <w:tc>
                          <w:tcPr>
                            <w:tcW w:w="938" w:type="dxa"/>
                            <w:hideMark/>
                          </w:tcPr>
                          <w:p w14:paraId="4561B391" w14:textId="77777777" w:rsidR="007F2E5E" w:rsidRPr="007F2E5E" w:rsidRDefault="007F2E5E" w:rsidP="007F2E5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  <w:r w:rsidRPr="007F2E5E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34" w:type="dxa"/>
                            <w:hideMark/>
                          </w:tcPr>
                          <w:p w14:paraId="50328FE6" w14:textId="77777777" w:rsidR="007F2E5E" w:rsidRPr="007F2E5E" w:rsidRDefault="007F2E5E" w:rsidP="007F2E5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  <w:r w:rsidRPr="007F2E5E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3EC75CAC" w14:textId="77777777" w:rsidR="007F2E5E" w:rsidRPr="007F2E5E" w:rsidRDefault="007F2E5E" w:rsidP="007F2E5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7F2E5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>mitigate, slake, allay to quiet to make easier</w:t>
                            </w:r>
                          </w:p>
                        </w:tc>
                      </w:tr>
                      <w:tr w:rsidR="007F2E5E" w:rsidRPr="007F2E5E" w14:paraId="16DAEC69" w14:textId="77777777" w:rsidTr="0059553F">
                        <w:trPr>
                          <w:trHeight w:val="265"/>
                          <w:tblCellSpacing w:w="0" w:type="dxa"/>
                          <w:jc w:val="center"/>
                        </w:trPr>
                        <w:tc>
                          <w:tcPr>
                            <w:tcW w:w="938" w:type="dxa"/>
                            <w:hideMark/>
                          </w:tcPr>
                          <w:p w14:paraId="4F40D5C0" w14:textId="77777777" w:rsidR="007F2E5E" w:rsidRPr="007F2E5E" w:rsidRDefault="007F2E5E" w:rsidP="007F2E5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  <w:r w:rsidRPr="007F2E5E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34" w:type="dxa"/>
                            <w:hideMark/>
                          </w:tcPr>
                          <w:p w14:paraId="0554FB46" w14:textId="77777777" w:rsidR="007F2E5E" w:rsidRPr="007F2E5E" w:rsidRDefault="007F2E5E" w:rsidP="007F2E5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  <w:r w:rsidRPr="007F2E5E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2838672D" w14:textId="77777777" w:rsidR="007F2E5E" w:rsidRPr="007F2E5E" w:rsidRDefault="007F2E5E" w:rsidP="007F2E5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7F2E5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>loathe, abhor, despise, detest</w:t>
                            </w:r>
                          </w:p>
                        </w:tc>
                      </w:tr>
                      <w:tr w:rsidR="007F2E5E" w:rsidRPr="007F2E5E" w14:paraId="066A78B7" w14:textId="77777777" w:rsidTr="0059553F">
                        <w:trPr>
                          <w:trHeight w:val="265"/>
                          <w:tblCellSpacing w:w="0" w:type="dxa"/>
                          <w:jc w:val="center"/>
                        </w:trPr>
                        <w:tc>
                          <w:tcPr>
                            <w:tcW w:w="938" w:type="dxa"/>
                            <w:hideMark/>
                          </w:tcPr>
                          <w:p w14:paraId="67AC416C" w14:textId="77777777" w:rsidR="007F2E5E" w:rsidRPr="007F2E5E" w:rsidRDefault="007F2E5E" w:rsidP="007F2E5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  <w:r w:rsidRPr="007F2E5E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34" w:type="dxa"/>
                            <w:hideMark/>
                          </w:tcPr>
                          <w:p w14:paraId="5656BECC" w14:textId="77777777" w:rsidR="007F2E5E" w:rsidRPr="007F2E5E" w:rsidRDefault="007F2E5E" w:rsidP="007F2E5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  <w:r w:rsidRPr="007F2E5E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58E28DE5" w14:textId="77777777" w:rsidR="007F2E5E" w:rsidRPr="007F2E5E" w:rsidRDefault="007F2E5E" w:rsidP="007F2E5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7F2E5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>commotion, turmoil, unrest</w:t>
                            </w:r>
                          </w:p>
                        </w:tc>
                      </w:tr>
                      <w:tr w:rsidR="007F2E5E" w:rsidRPr="007F2E5E" w14:paraId="15D76313" w14:textId="77777777" w:rsidTr="0059553F">
                        <w:trPr>
                          <w:trHeight w:val="256"/>
                          <w:tblCellSpacing w:w="0" w:type="dxa"/>
                          <w:jc w:val="center"/>
                        </w:trPr>
                        <w:tc>
                          <w:tcPr>
                            <w:tcW w:w="938" w:type="dxa"/>
                            <w:hideMark/>
                          </w:tcPr>
                          <w:p w14:paraId="3DA5B4E2" w14:textId="77777777" w:rsidR="007F2E5E" w:rsidRPr="007F2E5E" w:rsidRDefault="007F2E5E" w:rsidP="007F2E5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  <w:r w:rsidRPr="007F2E5E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34" w:type="dxa"/>
                            <w:hideMark/>
                          </w:tcPr>
                          <w:p w14:paraId="191928FB" w14:textId="77777777" w:rsidR="007F2E5E" w:rsidRPr="007F2E5E" w:rsidRDefault="007F2E5E" w:rsidP="007F2E5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  <w:r w:rsidRPr="007F2E5E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7545E7B8" w14:textId="77777777" w:rsidR="007F2E5E" w:rsidRPr="007F2E5E" w:rsidRDefault="007F2E5E" w:rsidP="007F2E5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7F2E5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>perquisite, perk</w:t>
                            </w:r>
                          </w:p>
                        </w:tc>
                      </w:tr>
                      <w:tr w:rsidR="007F2E5E" w:rsidRPr="007F2E5E" w14:paraId="419694DD" w14:textId="77777777" w:rsidTr="0059553F">
                        <w:trPr>
                          <w:trHeight w:val="265"/>
                          <w:tblCellSpacing w:w="0" w:type="dxa"/>
                          <w:jc w:val="center"/>
                        </w:trPr>
                        <w:tc>
                          <w:tcPr>
                            <w:tcW w:w="938" w:type="dxa"/>
                            <w:hideMark/>
                          </w:tcPr>
                          <w:p w14:paraId="030092AB" w14:textId="77777777" w:rsidR="007F2E5E" w:rsidRPr="007F2E5E" w:rsidRDefault="007F2E5E" w:rsidP="007F2E5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  <w:r w:rsidRPr="007F2E5E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34" w:type="dxa"/>
                            <w:hideMark/>
                          </w:tcPr>
                          <w:p w14:paraId="48075787" w14:textId="77777777" w:rsidR="007F2E5E" w:rsidRPr="007F2E5E" w:rsidRDefault="007F2E5E" w:rsidP="007F2E5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  <w:r w:rsidRPr="007F2E5E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5CB5B2BB" w14:textId="77777777" w:rsidR="007F2E5E" w:rsidRPr="007F2E5E" w:rsidRDefault="007F2E5E" w:rsidP="007F2E5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7F2E5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>poise, self-assurance equanimity</w:t>
                            </w:r>
                          </w:p>
                        </w:tc>
                      </w:tr>
                      <w:tr w:rsidR="007F2E5E" w:rsidRPr="007F2E5E" w14:paraId="3E65F5F5" w14:textId="77777777" w:rsidTr="0059553F">
                        <w:trPr>
                          <w:trHeight w:val="265"/>
                          <w:tblCellSpacing w:w="0" w:type="dxa"/>
                          <w:jc w:val="center"/>
                        </w:trPr>
                        <w:tc>
                          <w:tcPr>
                            <w:tcW w:w="938" w:type="dxa"/>
                            <w:hideMark/>
                          </w:tcPr>
                          <w:p w14:paraId="48D9AF76" w14:textId="77777777" w:rsidR="007F2E5E" w:rsidRPr="007F2E5E" w:rsidRDefault="007F2E5E" w:rsidP="007F2E5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  <w:r w:rsidRPr="007F2E5E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34" w:type="dxa"/>
                            <w:hideMark/>
                          </w:tcPr>
                          <w:p w14:paraId="622D1F27" w14:textId="77777777" w:rsidR="007F2E5E" w:rsidRPr="007F2E5E" w:rsidRDefault="007F2E5E" w:rsidP="007F2E5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  <w:r w:rsidRPr="007F2E5E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7810FA79" w14:textId="77777777" w:rsidR="007F2E5E" w:rsidRPr="007F2E5E" w:rsidRDefault="007F2E5E" w:rsidP="007F2E5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7F2E5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>adaptation</w:t>
                            </w:r>
                          </w:p>
                        </w:tc>
                      </w:tr>
                      <w:tr w:rsidR="007F2E5E" w:rsidRPr="007F2E5E" w14:paraId="2ACDA43B" w14:textId="77777777" w:rsidTr="0059553F">
                        <w:trPr>
                          <w:trHeight w:val="256"/>
                          <w:tblCellSpacing w:w="0" w:type="dxa"/>
                          <w:jc w:val="center"/>
                        </w:trPr>
                        <w:tc>
                          <w:tcPr>
                            <w:tcW w:w="938" w:type="dxa"/>
                            <w:hideMark/>
                          </w:tcPr>
                          <w:p w14:paraId="68999789" w14:textId="77777777" w:rsidR="007F2E5E" w:rsidRPr="007F2E5E" w:rsidRDefault="007F2E5E" w:rsidP="007F2E5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  <w:r w:rsidRPr="007F2E5E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34" w:type="dxa"/>
                            <w:hideMark/>
                          </w:tcPr>
                          <w:p w14:paraId="6757534F" w14:textId="77777777" w:rsidR="007F2E5E" w:rsidRPr="007F2E5E" w:rsidRDefault="007F2E5E" w:rsidP="007F2E5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  <w:r w:rsidRPr="007F2E5E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1C23F729" w14:textId="77777777" w:rsidR="007F2E5E" w:rsidRPr="007F2E5E" w:rsidRDefault="007F2E5E" w:rsidP="007F2E5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7F2E5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>fatigue, lethargy, torpor, languor</w:t>
                            </w:r>
                          </w:p>
                        </w:tc>
                      </w:tr>
                      <w:tr w:rsidR="007F2E5E" w:rsidRPr="007F2E5E" w14:paraId="1F32225C" w14:textId="77777777" w:rsidTr="0059553F">
                        <w:trPr>
                          <w:trHeight w:val="265"/>
                          <w:tblCellSpacing w:w="0" w:type="dxa"/>
                          <w:jc w:val="center"/>
                        </w:trPr>
                        <w:tc>
                          <w:tcPr>
                            <w:tcW w:w="938" w:type="dxa"/>
                            <w:hideMark/>
                          </w:tcPr>
                          <w:p w14:paraId="2E223816" w14:textId="77777777" w:rsidR="007F2E5E" w:rsidRPr="007F2E5E" w:rsidRDefault="007F2E5E" w:rsidP="007F2E5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  <w:r w:rsidRPr="007F2E5E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34" w:type="dxa"/>
                            <w:hideMark/>
                          </w:tcPr>
                          <w:p w14:paraId="71CE76DC" w14:textId="77777777" w:rsidR="007F2E5E" w:rsidRPr="007F2E5E" w:rsidRDefault="007F2E5E" w:rsidP="007F2E5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  <w:r w:rsidRPr="007F2E5E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18B2D215" w14:textId="77777777" w:rsidR="007F2E5E" w:rsidRPr="007F2E5E" w:rsidRDefault="007F2E5E" w:rsidP="007F2E5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7F2E5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>cagey, uninformative, playing it safe playing it close to the vest</w:t>
                            </w:r>
                          </w:p>
                        </w:tc>
                      </w:tr>
                      <w:tr w:rsidR="007F2E5E" w:rsidRPr="007F2E5E" w14:paraId="7AFA6B0C" w14:textId="77777777" w:rsidTr="0059553F">
                        <w:trPr>
                          <w:trHeight w:val="256"/>
                          <w:tblCellSpacing w:w="0" w:type="dxa"/>
                          <w:jc w:val="center"/>
                        </w:trPr>
                        <w:tc>
                          <w:tcPr>
                            <w:tcW w:w="938" w:type="dxa"/>
                            <w:hideMark/>
                          </w:tcPr>
                          <w:p w14:paraId="615CD5C6" w14:textId="77777777" w:rsidR="007F2E5E" w:rsidRPr="007F2E5E" w:rsidRDefault="007F2E5E" w:rsidP="007F2E5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  <w:r w:rsidRPr="007F2E5E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34" w:type="dxa"/>
                            <w:hideMark/>
                          </w:tcPr>
                          <w:p w14:paraId="4181E92B" w14:textId="77777777" w:rsidR="007F2E5E" w:rsidRPr="007F2E5E" w:rsidRDefault="007F2E5E" w:rsidP="007F2E5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  <w:r w:rsidRPr="007F2E5E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2FDAE11A" w14:textId="77777777" w:rsidR="007F2E5E" w:rsidRPr="007F2E5E" w:rsidRDefault="007F2E5E" w:rsidP="007F2E5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7F2E5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>inveigle, soft-soap, sweet-talk</w:t>
                            </w:r>
                          </w:p>
                        </w:tc>
                      </w:tr>
                      <w:tr w:rsidR="007F2E5E" w:rsidRPr="007F2E5E" w14:paraId="5FF6864C" w14:textId="77777777" w:rsidTr="0059553F">
                        <w:trPr>
                          <w:trHeight w:val="265"/>
                          <w:tblCellSpacing w:w="0" w:type="dxa"/>
                          <w:jc w:val="center"/>
                        </w:trPr>
                        <w:tc>
                          <w:tcPr>
                            <w:tcW w:w="938" w:type="dxa"/>
                            <w:hideMark/>
                          </w:tcPr>
                          <w:p w14:paraId="73E9ABEF" w14:textId="77777777" w:rsidR="007F2E5E" w:rsidRPr="007F2E5E" w:rsidRDefault="007F2E5E" w:rsidP="007F2E5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  <w:r w:rsidRPr="007F2E5E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34" w:type="dxa"/>
                            <w:hideMark/>
                          </w:tcPr>
                          <w:p w14:paraId="6675E456" w14:textId="77777777" w:rsidR="007F2E5E" w:rsidRPr="007F2E5E" w:rsidRDefault="007F2E5E" w:rsidP="007F2E5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  <w:r w:rsidRPr="007F2E5E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53C5A277" w14:textId="77777777" w:rsidR="007F2E5E" w:rsidRPr="007F2E5E" w:rsidRDefault="007F2E5E" w:rsidP="007F2E5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7F2E5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>peevish, annoyed by trifles, easily irritated</w:t>
                            </w:r>
                          </w:p>
                        </w:tc>
                      </w:tr>
                    </w:tbl>
                    <w:p w14:paraId="0F8AEE00" w14:textId="77777777" w:rsidR="007F2E5E" w:rsidRDefault="007F2E5E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85BB09C" wp14:editId="00931E01">
            <wp:extent cx="5943600" cy="43865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8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7BC452" w14:textId="77777777" w:rsidR="007F2E5E" w:rsidRPr="007F2E5E" w:rsidRDefault="007F2E5E" w:rsidP="007F2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2E5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1222D7F" wp14:editId="77384FE1">
            <wp:extent cx="285750" cy="285750"/>
            <wp:effectExtent l="0" t="0" r="0" b="0"/>
            <wp:docPr id="3" name="Picture 2" descr="https://crosswordweaver.cachefly.net/PNG/Sp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rosswordweaver.cachefly.net/PNG/Spac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77D2A" w14:textId="77777777" w:rsidR="007F2E5E" w:rsidRPr="007F2E5E" w:rsidRDefault="007F2E5E" w:rsidP="007F2E5E">
      <w:pPr>
        <w:spacing w:after="0" w:line="264" w:lineRule="atLeast"/>
        <w:jc w:val="center"/>
        <w:rPr>
          <w:rFonts w:ascii="Helvetica" w:eastAsia="Times New Roman" w:hAnsi="Helvetica" w:cs="Times New Roman"/>
          <w:color w:val="000000"/>
          <w:sz w:val="12"/>
          <w:szCs w:val="24"/>
        </w:rPr>
      </w:pPr>
    </w:p>
    <w:tbl>
      <w:tblPr>
        <w:tblW w:w="2362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221"/>
        <w:gridCol w:w="3312"/>
      </w:tblGrid>
      <w:tr w:rsidR="007F2E5E" w:rsidRPr="007F2E5E" w14:paraId="78768F33" w14:textId="77777777" w:rsidTr="007F2E5E">
        <w:trPr>
          <w:trHeight w:val="225"/>
          <w:tblCellSpacing w:w="0" w:type="dxa"/>
          <w:jc w:val="center"/>
        </w:trPr>
        <w:tc>
          <w:tcPr>
            <w:tcW w:w="0" w:type="auto"/>
            <w:gridSpan w:val="2"/>
          </w:tcPr>
          <w:p w14:paraId="58F9AC5E" w14:textId="77777777" w:rsidR="007F2E5E" w:rsidRPr="007F2E5E" w:rsidRDefault="007F2E5E" w:rsidP="005955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311" w:type="dxa"/>
          </w:tcPr>
          <w:p w14:paraId="7D567294" w14:textId="77777777" w:rsidR="007F2E5E" w:rsidRPr="007F2E5E" w:rsidRDefault="007F2E5E" w:rsidP="005955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F2E5E" w:rsidRPr="007F2E5E" w14:paraId="58AAA429" w14:textId="77777777" w:rsidTr="007F2E5E">
        <w:trPr>
          <w:trHeight w:val="252"/>
          <w:tblCellSpacing w:w="0" w:type="dxa"/>
          <w:jc w:val="center"/>
        </w:trPr>
        <w:tc>
          <w:tcPr>
            <w:tcW w:w="888" w:type="dxa"/>
          </w:tcPr>
          <w:p w14:paraId="7760860B" w14:textId="77777777" w:rsidR="007F2E5E" w:rsidRPr="007F2E5E" w:rsidRDefault="007F2E5E" w:rsidP="005955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1" w:type="dxa"/>
          </w:tcPr>
          <w:p w14:paraId="4D035133" w14:textId="77777777" w:rsidR="007F2E5E" w:rsidRPr="007F2E5E" w:rsidRDefault="007F2E5E" w:rsidP="005955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14:paraId="134EFF73" w14:textId="77777777" w:rsidR="007F2E5E" w:rsidRPr="007F2E5E" w:rsidRDefault="007F2E5E" w:rsidP="0059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7F2E5E" w:rsidRPr="007F2E5E" w14:paraId="5536EDF4" w14:textId="77777777" w:rsidTr="007F2E5E">
        <w:trPr>
          <w:trHeight w:val="244"/>
          <w:tblCellSpacing w:w="0" w:type="dxa"/>
          <w:jc w:val="center"/>
        </w:trPr>
        <w:tc>
          <w:tcPr>
            <w:tcW w:w="888" w:type="dxa"/>
          </w:tcPr>
          <w:p w14:paraId="25689A61" w14:textId="77777777" w:rsidR="007F2E5E" w:rsidRPr="007F2E5E" w:rsidRDefault="007F2E5E" w:rsidP="005955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1" w:type="dxa"/>
          </w:tcPr>
          <w:p w14:paraId="38F73AC7" w14:textId="77777777" w:rsidR="007F2E5E" w:rsidRPr="007F2E5E" w:rsidRDefault="007F2E5E" w:rsidP="005955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14:paraId="7F96BF54" w14:textId="77777777" w:rsidR="007F2E5E" w:rsidRPr="007F2E5E" w:rsidRDefault="007F2E5E" w:rsidP="0059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7F2E5E" w:rsidRPr="007F2E5E" w14:paraId="19A3C164" w14:textId="77777777" w:rsidTr="007F2E5E">
        <w:trPr>
          <w:trHeight w:val="252"/>
          <w:tblCellSpacing w:w="0" w:type="dxa"/>
          <w:jc w:val="center"/>
        </w:trPr>
        <w:tc>
          <w:tcPr>
            <w:tcW w:w="888" w:type="dxa"/>
          </w:tcPr>
          <w:p w14:paraId="37538DF8" w14:textId="77777777" w:rsidR="007F2E5E" w:rsidRPr="007F2E5E" w:rsidRDefault="007F2E5E" w:rsidP="005955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1" w:type="dxa"/>
          </w:tcPr>
          <w:p w14:paraId="1B7A4541" w14:textId="77777777" w:rsidR="007F2E5E" w:rsidRPr="007F2E5E" w:rsidRDefault="007F2E5E" w:rsidP="005955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14:paraId="3CBF8024" w14:textId="77777777" w:rsidR="007F2E5E" w:rsidRPr="007F2E5E" w:rsidRDefault="007F2E5E" w:rsidP="0059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7F2E5E" w:rsidRPr="007F2E5E" w14:paraId="266F7CBB" w14:textId="77777777" w:rsidTr="007F2E5E">
        <w:trPr>
          <w:trHeight w:val="252"/>
          <w:tblCellSpacing w:w="0" w:type="dxa"/>
          <w:jc w:val="center"/>
        </w:trPr>
        <w:tc>
          <w:tcPr>
            <w:tcW w:w="888" w:type="dxa"/>
          </w:tcPr>
          <w:p w14:paraId="3A3EEAC7" w14:textId="77777777" w:rsidR="007F2E5E" w:rsidRPr="007F2E5E" w:rsidRDefault="007F2E5E" w:rsidP="005955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1" w:type="dxa"/>
          </w:tcPr>
          <w:p w14:paraId="1AC198C8" w14:textId="77777777" w:rsidR="007F2E5E" w:rsidRPr="007F2E5E" w:rsidRDefault="007F2E5E" w:rsidP="005955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14:paraId="100EE4E2" w14:textId="77777777" w:rsidR="007F2E5E" w:rsidRPr="007F2E5E" w:rsidRDefault="007F2E5E" w:rsidP="0059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7F2E5E" w:rsidRPr="007F2E5E" w14:paraId="2FC8BD8C" w14:textId="77777777" w:rsidTr="007F2E5E">
        <w:trPr>
          <w:trHeight w:val="244"/>
          <w:tblCellSpacing w:w="0" w:type="dxa"/>
          <w:jc w:val="center"/>
        </w:trPr>
        <w:tc>
          <w:tcPr>
            <w:tcW w:w="888" w:type="dxa"/>
          </w:tcPr>
          <w:p w14:paraId="1E10E87A" w14:textId="77777777" w:rsidR="007F2E5E" w:rsidRPr="007F2E5E" w:rsidRDefault="007F2E5E" w:rsidP="005955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1" w:type="dxa"/>
          </w:tcPr>
          <w:p w14:paraId="09B3624C" w14:textId="77777777" w:rsidR="007F2E5E" w:rsidRPr="007F2E5E" w:rsidRDefault="007F2E5E" w:rsidP="005955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14:paraId="41CEA625" w14:textId="77777777" w:rsidR="007F2E5E" w:rsidRPr="007F2E5E" w:rsidRDefault="007F2E5E" w:rsidP="0059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7F2E5E" w:rsidRPr="007F2E5E" w14:paraId="3C63E608" w14:textId="77777777" w:rsidTr="007F2E5E">
        <w:trPr>
          <w:trHeight w:val="252"/>
          <w:tblCellSpacing w:w="0" w:type="dxa"/>
          <w:jc w:val="center"/>
        </w:trPr>
        <w:tc>
          <w:tcPr>
            <w:tcW w:w="888" w:type="dxa"/>
          </w:tcPr>
          <w:p w14:paraId="431C711C" w14:textId="77777777" w:rsidR="007F2E5E" w:rsidRPr="007F2E5E" w:rsidRDefault="007F2E5E" w:rsidP="005955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1" w:type="dxa"/>
          </w:tcPr>
          <w:p w14:paraId="352C236D" w14:textId="77777777" w:rsidR="007F2E5E" w:rsidRPr="007F2E5E" w:rsidRDefault="007F2E5E" w:rsidP="005955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14:paraId="7957E7C8" w14:textId="77777777" w:rsidR="007F2E5E" w:rsidRPr="007F2E5E" w:rsidRDefault="007F2E5E" w:rsidP="0059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7F2E5E" w:rsidRPr="007F2E5E" w14:paraId="68473F02" w14:textId="77777777" w:rsidTr="007F2E5E">
        <w:trPr>
          <w:trHeight w:val="252"/>
          <w:tblCellSpacing w:w="0" w:type="dxa"/>
          <w:jc w:val="center"/>
        </w:trPr>
        <w:tc>
          <w:tcPr>
            <w:tcW w:w="888" w:type="dxa"/>
          </w:tcPr>
          <w:p w14:paraId="5F7C9CD7" w14:textId="77777777" w:rsidR="007F2E5E" w:rsidRPr="007F2E5E" w:rsidRDefault="007F2E5E" w:rsidP="005955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1" w:type="dxa"/>
          </w:tcPr>
          <w:p w14:paraId="4A99DF70" w14:textId="77777777" w:rsidR="007F2E5E" w:rsidRPr="007F2E5E" w:rsidRDefault="007F2E5E" w:rsidP="005955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14:paraId="0C1DA4C8" w14:textId="77777777" w:rsidR="007F2E5E" w:rsidRPr="007F2E5E" w:rsidRDefault="007F2E5E" w:rsidP="0059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7F2E5E" w:rsidRPr="007F2E5E" w14:paraId="4F20B9EC" w14:textId="77777777" w:rsidTr="007F2E5E">
        <w:trPr>
          <w:trHeight w:val="244"/>
          <w:tblCellSpacing w:w="0" w:type="dxa"/>
          <w:jc w:val="center"/>
        </w:trPr>
        <w:tc>
          <w:tcPr>
            <w:tcW w:w="888" w:type="dxa"/>
          </w:tcPr>
          <w:p w14:paraId="10490BF7" w14:textId="77777777" w:rsidR="007F2E5E" w:rsidRPr="007F2E5E" w:rsidRDefault="007F2E5E" w:rsidP="005955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1" w:type="dxa"/>
          </w:tcPr>
          <w:p w14:paraId="5D5CCD35" w14:textId="77777777" w:rsidR="007F2E5E" w:rsidRPr="007F2E5E" w:rsidRDefault="007F2E5E" w:rsidP="005955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14:paraId="4C395939" w14:textId="77777777" w:rsidR="007F2E5E" w:rsidRPr="007F2E5E" w:rsidRDefault="007F2E5E" w:rsidP="0059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7F2E5E" w:rsidRPr="007F2E5E" w14:paraId="1D5752EB" w14:textId="77777777" w:rsidTr="007F2E5E">
        <w:trPr>
          <w:trHeight w:val="252"/>
          <w:tblCellSpacing w:w="0" w:type="dxa"/>
          <w:jc w:val="center"/>
        </w:trPr>
        <w:tc>
          <w:tcPr>
            <w:tcW w:w="888" w:type="dxa"/>
          </w:tcPr>
          <w:p w14:paraId="358960E3" w14:textId="77777777" w:rsidR="007F2E5E" w:rsidRPr="007F2E5E" w:rsidRDefault="007F2E5E" w:rsidP="005955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1" w:type="dxa"/>
          </w:tcPr>
          <w:p w14:paraId="7256A93F" w14:textId="77777777" w:rsidR="007F2E5E" w:rsidRPr="007F2E5E" w:rsidRDefault="007F2E5E" w:rsidP="005955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14:paraId="01A7CC5A" w14:textId="77777777" w:rsidR="007F2E5E" w:rsidRPr="007F2E5E" w:rsidRDefault="007F2E5E" w:rsidP="0059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7F2E5E" w:rsidRPr="007F2E5E" w14:paraId="6384D7FB" w14:textId="77777777" w:rsidTr="007F2E5E">
        <w:trPr>
          <w:trHeight w:val="244"/>
          <w:tblCellSpacing w:w="0" w:type="dxa"/>
          <w:jc w:val="center"/>
        </w:trPr>
        <w:tc>
          <w:tcPr>
            <w:tcW w:w="888" w:type="dxa"/>
          </w:tcPr>
          <w:p w14:paraId="3A14BA05" w14:textId="77777777" w:rsidR="007F2E5E" w:rsidRPr="007F2E5E" w:rsidRDefault="007F2E5E" w:rsidP="005955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1" w:type="dxa"/>
          </w:tcPr>
          <w:p w14:paraId="48311D15" w14:textId="77777777" w:rsidR="007F2E5E" w:rsidRPr="007F2E5E" w:rsidRDefault="007F2E5E" w:rsidP="005955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14:paraId="1F3586E6" w14:textId="77777777" w:rsidR="007F2E5E" w:rsidRPr="007F2E5E" w:rsidRDefault="007F2E5E" w:rsidP="0059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7F2E5E" w:rsidRPr="007F2E5E" w14:paraId="5B52CEEF" w14:textId="77777777" w:rsidTr="007F2E5E">
        <w:trPr>
          <w:trHeight w:val="252"/>
          <w:tblCellSpacing w:w="0" w:type="dxa"/>
          <w:jc w:val="center"/>
        </w:trPr>
        <w:tc>
          <w:tcPr>
            <w:tcW w:w="888" w:type="dxa"/>
          </w:tcPr>
          <w:p w14:paraId="7A5E9B63" w14:textId="77777777" w:rsidR="007F2E5E" w:rsidRPr="007F2E5E" w:rsidRDefault="007F2E5E" w:rsidP="005955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1" w:type="dxa"/>
          </w:tcPr>
          <w:p w14:paraId="1A7C11B0" w14:textId="77777777" w:rsidR="007F2E5E" w:rsidRPr="007F2E5E" w:rsidRDefault="007F2E5E" w:rsidP="005955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14:paraId="24BF55FF" w14:textId="77777777" w:rsidR="007F2E5E" w:rsidRPr="007F2E5E" w:rsidRDefault="007F2E5E" w:rsidP="0059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7F2E5E" w:rsidRPr="007F2E5E" w14:paraId="3A94D582" w14:textId="77777777" w:rsidTr="007F2E5E">
        <w:trPr>
          <w:trHeight w:val="461"/>
          <w:tblCellSpacing w:w="0" w:type="dxa"/>
          <w:jc w:val="center"/>
        </w:trPr>
        <w:tc>
          <w:tcPr>
            <w:tcW w:w="888" w:type="dxa"/>
          </w:tcPr>
          <w:p w14:paraId="12D9829D" w14:textId="77777777" w:rsidR="007F2E5E" w:rsidRPr="007F2E5E" w:rsidRDefault="007F2E5E" w:rsidP="005955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gridSpan w:val="2"/>
          </w:tcPr>
          <w:p w14:paraId="3D748811" w14:textId="77777777" w:rsidR="007F2E5E" w:rsidRPr="007F2E5E" w:rsidRDefault="007F2E5E" w:rsidP="005955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F2E5E" w:rsidRPr="007F2E5E" w14:paraId="0C0B1CBD" w14:textId="77777777" w:rsidTr="007F2E5E">
        <w:trPr>
          <w:trHeight w:val="244"/>
          <w:tblCellSpacing w:w="0" w:type="dxa"/>
          <w:jc w:val="center"/>
        </w:trPr>
        <w:tc>
          <w:tcPr>
            <w:tcW w:w="888" w:type="dxa"/>
          </w:tcPr>
          <w:p w14:paraId="7ACFB430" w14:textId="77777777" w:rsidR="007F2E5E" w:rsidRPr="007F2E5E" w:rsidRDefault="007F2E5E" w:rsidP="005955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1" w:type="dxa"/>
          </w:tcPr>
          <w:p w14:paraId="0D409F16" w14:textId="77777777" w:rsidR="007F2E5E" w:rsidRPr="007F2E5E" w:rsidRDefault="007F2E5E" w:rsidP="005955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14:paraId="0323B609" w14:textId="77777777" w:rsidR="007F2E5E" w:rsidRPr="007F2E5E" w:rsidRDefault="007F2E5E" w:rsidP="0059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bookmarkStart w:id="0" w:name="_GoBack"/>
            <w:bookmarkEnd w:id="0"/>
          </w:p>
        </w:tc>
      </w:tr>
      <w:tr w:rsidR="007F2E5E" w:rsidRPr="007F2E5E" w14:paraId="6C3046CF" w14:textId="77777777" w:rsidTr="007F2E5E">
        <w:trPr>
          <w:trHeight w:val="252"/>
          <w:tblCellSpacing w:w="0" w:type="dxa"/>
          <w:jc w:val="center"/>
        </w:trPr>
        <w:tc>
          <w:tcPr>
            <w:tcW w:w="888" w:type="dxa"/>
          </w:tcPr>
          <w:p w14:paraId="215A2B3F" w14:textId="77777777" w:rsidR="007F2E5E" w:rsidRPr="007F2E5E" w:rsidRDefault="007F2E5E" w:rsidP="005955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1" w:type="dxa"/>
          </w:tcPr>
          <w:p w14:paraId="1B39DD48" w14:textId="77777777" w:rsidR="007F2E5E" w:rsidRPr="007F2E5E" w:rsidRDefault="007F2E5E" w:rsidP="005955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14:paraId="15EACFBD" w14:textId="77777777" w:rsidR="007F2E5E" w:rsidRPr="007F2E5E" w:rsidRDefault="007F2E5E" w:rsidP="0059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7F2E5E" w:rsidRPr="007F2E5E" w14:paraId="37A330F3" w14:textId="77777777" w:rsidTr="007F2E5E">
        <w:trPr>
          <w:trHeight w:val="244"/>
          <w:tblCellSpacing w:w="0" w:type="dxa"/>
          <w:jc w:val="center"/>
        </w:trPr>
        <w:tc>
          <w:tcPr>
            <w:tcW w:w="888" w:type="dxa"/>
          </w:tcPr>
          <w:p w14:paraId="13195DCA" w14:textId="77777777" w:rsidR="007F2E5E" w:rsidRPr="007F2E5E" w:rsidRDefault="007F2E5E" w:rsidP="005955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1" w:type="dxa"/>
          </w:tcPr>
          <w:p w14:paraId="4F2FBD83" w14:textId="77777777" w:rsidR="007F2E5E" w:rsidRPr="007F2E5E" w:rsidRDefault="007F2E5E" w:rsidP="005955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14:paraId="75862E17" w14:textId="77777777" w:rsidR="007F2E5E" w:rsidRPr="007F2E5E" w:rsidRDefault="007F2E5E" w:rsidP="0059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7F2E5E" w:rsidRPr="007F2E5E" w14:paraId="5CE47DF9" w14:textId="77777777" w:rsidTr="007F2E5E">
        <w:trPr>
          <w:trHeight w:val="252"/>
          <w:tblCellSpacing w:w="0" w:type="dxa"/>
          <w:jc w:val="center"/>
        </w:trPr>
        <w:tc>
          <w:tcPr>
            <w:tcW w:w="888" w:type="dxa"/>
          </w:tcPr>
          <w:p w14:paraId="0A99B937" w14:textId="77777777" w:rsidR="007F2E5E" w:rsidRPr="007F2E5E" w:rsidRDefault="007F2E5E" w:rsidP="005955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1" w:type="dxa"/>
          </w:tcPr>
          <w:p w14:paraId="46632BC7" w14:textId="77777777" w:rsidR="007F2E5E" w:rsidRPr="007F2E5E" w:rsidRDefault="007F2E5E" w:rsidP="005955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14:paraId="65933EFE" w14:textId="77777777" w:rsidR="007F2E5E" w:rsidRPr="007F2E5E" w:rsidRDefault="007F2E5E" w:rsidP="0059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7F2E5E" w:rsidRPr="007F2E5E" w14:paraId="744B24A3" w14:textId="77777777" w:rsidTr="007F2E5E">
        <w:trPr>
          <w:trHeight w:val="252"/>
          <w:tblCellSpacing w:w="0" w:type="dxa"/>
          <w:jc w:val="center"/>
        </w:trPr>
        <w:tc>
          <w:tcPr>
            <w:tcW w:w="888" w:type="dxa"/>
          </w:tcPr>
          <w:p w14:paraId="44C1A248" w14:textId="77777777" w:rsidR="007F2E5E" w:rsidRPr="007F2E5E" w:rsidRDefault="007F2E5E" w:rsidP="005955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1" w:type="dxa"/>
          </w:tcPr>
          <w:p w14:paraId="537B826A" w14:textId="77777777" w:rsidR="007F2E5E" w:rsidRPr="007F2E5E" w:rsidRDefault="007F2E5E" w:rsidP="005955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14:paraId="444709AE" w14:textId="77777777" w:rsidR="007F2E5E" w:rsidRPr="007F2E5E" w:rsidRDefault="007F2E5E" w:rsidP="0059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7F2E5E" w:rsidRPr="007F2E5E" w14:paraId="1ECB5028" w14:textId="77777777" w:rsidTr="007F2E5E">
        <w:trPr>
          <w:trHeight w:val="244"/>
          <w:tblCellSpacing w:w="0" w:type="dxa"/>
          <w:jc w:val="center"/>
        </w:trPr>
        <w:tc>
          <w:tcPr>
            <w:tcW w:w="888" w:type="dxa"/>
          </w:tcPr>
          <w:p w14:paraId="01C9658C" w14:textId="77777777" w:rsidR="007F2E5E" w:rsidRPr="007F2E5E" w:rsidRDefault="007F2E5E" w:rsidP="005955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1" w:type="dxa"/>
          </w:tcPr>
          <w:p w14:paraId="264967BB" w14:textId="77777777" w:rsidR="007F2E5E" w:rsidRPr="007F2E5E" w:rsidRDefault="007F2E5E" w:rsidP="005955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14:paraId="691D296E" w14:textId="77777777" w:rsidR="007F2E5E" w:rsidRPr="007F2E5E" w:rsidRDefault="007F2E5E" w:rsidP="0059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7F2E5E" w:rsidRPr="007F2E5E" w14:paraId="621D4EF7" w14:textId="77777777" w:rsidTr="007F2E5E">
        <w:trPr>
          <w:trHeight w:val="252"/>
          <w:tblCellSpacing w:w="0" w:type="dxa"/>
          <w:jc w:val="center"/>
        </w:trPr>
        <w:tc>
          <w:tcPr>
            <w:tcW w:w="888" w:type="dxa"/>
          </w:tcPr>
          <w:p w14:paraId="78CED749" w14:textId="77777777" w:rsidR="007F2E5E" w:rsidRPr="007F2E5E" w:rsidRDefault="007F2E5E" w:rsidP="005955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1" w:type="dxa"/>
          </w:tcPr>
          <w:p w14:paraId="3225F3AC" w14:textId="77777777" w:rsidR="007F2E5E" w:rsidRPr="007F2E5E" w:rsidRDefault="007F2E5E" w:rsidP="005955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14:paraId="7501D38A" w14:textId="77777777" w:rsidR="007F2E5E" w:rsidRPr="007F2E5E" w:rsidRDefault="007F2E5E" w:rsidP="0059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7F2E5E" w:rsidRPr="007F2E5E" w14:paraId="408DB1F3" w14:textId="77777777" w:rsidTr="007F2E5E">
        <w:trPr>
          <w:trHeight w:val="244"/>
          <w:tblCellSpacing w:w="0" w:type="dxa"/>
          <w:jc w:val="center"/>
        </w:trPr>
        <w:tc>
          <w:tcPr>
            <w:tcW w:w="888" w:type="dxa"/>
          </w:tcPr>
          <w:p w14:paraId="196B410F" w14:textId="77777777" w:rsidR="007F2E5E" w:rsidRPr="007F2E5E" w:rsidRDefault="007F2E5E" w:rsidP="005955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1" w:type="dxa"/>
          </w:tcPr>
          <w:p w14:paraId="42ABA26F" w14:textId="77777777" w:rsidR="007F2E5E" w:rsidRPr="007F2E5E" w:rsidRDefault="007F2E5E" w:rsidP="005955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14:paraId="4D8348D3" w14:textId="77777777" w:rsidR="007F2E5E" w:rsidRPr="007F2E5E" w:rsidRDefault="007F2E5E" w:rsidP="0059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7F2E5E" w:rsidRPr="007F2E5E" w14:paraId="76AB0C8A" w14:textId="77777777" w:rsidTr="007F2E5E">
        <w:trPr>
          <w:trHeight w:val="252"/>
          <w:tblCellSpacing w:w="0" w:type="dxa"/>
          <w:jc w:val="center"/>
        </w:trPr>
        <w:tc>
          <w:tcPr>
            <w:tcW w:w="888" w:type="dxa"/>
          </w:tcPr>
          <w:p w14:paraId="16F09551" w14:textId="77777777" w:rsidR="007F2E5E" w:rsidRPr="007F2E5E" w:rsidRDefault="007F2E5E" w:rsidP="005955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1" w:type="dxa"/>
          </w:tcPr>
          <w:p w14:paraId="269CF654" w14:textId="77777777" w:rsidR="007F2E5E" w:rsidRPr="007F2E5E" w:rsidRDefault="007F2E5E" w:rsidP="005955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14:paraId="6EA2CD4E" w14:textId="77777777" w:rsidR="007F2E5E" w:rsidRPr="007F2E5E" w:rsidRDefault="007F2E5E" w:rsidP="0059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14:paraId="1B0CF6DB" w14:textId="77777777" w:rsidR="00EF54BB" w:rsidRPr="007F2E5E" w:rsidRDefault="00EF54BB" w:rsidP="007F2E5E"/>
    <w:sectPr w:rsidR="00EF54BB" w:rsidRPr="007F2E5E" w:rsidSect="007F2E5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9D9D8" w14:textId="77777777" w:rsidR="00840113" w:rsidRDefault="00840113" w:rsidP="000B60D6">
      <w:pPr>
        <w:spacing w:after="0" w:line="240" w:lineRule="auto"/>
      </w:pPr>
      <w:r>
        <w:separator/>
      </w:r>
    </w:p>
  </w:endnote>
  <w:endnote w:type="continuationSeparator" w:id="0">
    <w:p w14:paraId="618BBB70" w14:textId="77777777" w:rsidR="00840113" w:rsidRDefault="00840113" w:rsidP="000B6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FF225" w14:textId="77777777" w:rsidR="00840113" w:rsidRDefault="00840113">
    <w:pPr>
      <w:pStyle w:val="Footer"/>
    </w:pPr>
    <w:r>
      <w:t>Continue to the back…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FA138" w14:textId="77777777" w:rsidR="00840113" w:rsidRDefault="00840113" w:rsidP="000B60D6">
      <w:pPr>
        <w:spacing w:after="0" w:line="240" w:lineRule="auto"/>
      </w:pPr>
      <w:r>
        <w:separator/>
      </w:r>
    </w:p>
  </w:footnote>
  <w:footnote w:type="continuationSeparator" w:id="0">
    <w:p w14:paraId="55D18B6E" w14:textId="77777777" w:rsidR="00840113" w:rsidRDefault="00840113" w:rsidP="000B6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A8B1A" w14:textId="77777777" w:rsidR="00840113" w:rsidRPr="00307B9D" w:rsidRDefault="000B60D6">
    <w:pPr>
      <w:pStyle w:val="Header"/>
      <w:rPr>
        <w:sz w:val="28"/>
        <w:szCs w:val="28"/>
      </w:rPr>
    </w:pPr>
    <w:r>
      <w:rPr>
        <w:sz w:val="28"/>
        <w:szCs w:val="28"/>
      </w:rPr>
      <w:t>SAT Vocabulary Unit 3</w:t>
    </w:r>
    <w:r w:rsidR="00840113" w:rsidRPr="00307B9D">
      <w:rPr>
        <w:sz w:val="28"/>
        <w:szCs w:val="28"/>
      </w:rPr>
      <w:t xml:space="preserve"> </w:t>
    </w:r>
    <w:r w:rsidR="00840113">
      <w:rPr>
        <w:sz w:val="28"/>
        <w:szCs w:val="28"/>
      </w:rPr>
      <w:t xml:space="preserve">Practice </w:t>
    </w:r>
    <w:r w:rsidR="00840113" w:rsidRPr="00307B9D">
      <w:rPr>
        <w:sz w:val="28"/>
        <w:szCs w:val="28"/>
      </w:rPr>
      <w:t>Exercises</w:t>
    </w:r>
    <w:r w:rsidR="00840113">
      <w:rPr>
        <w:sz w:val="28"/>
        <w:szCs w:val="28"/>
      </w:rPr>
      <w:tab/>
    </w:r>
    <w:r w:rsidR="00840113">
      <w:rPr>
        <w:sz w:val="28"/>
        <w:szCs w:val="28"/>
      </w:rPr>
      <w:tab/>
      <w:t>Name__________________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75D88"/>
    <w:multiLevelType w:val="hybridMultilevel"/>
    <w:tmpl w:val="F2BE1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0D6"/>
    <w:rsid w:val="000B60D6"/>
    <w:rsid w:val="001C39A1"/>
    <w:rsid w:val="007F2E5E"/>
    <w:rsid w:val="00840113"/>
    <w:rsid w:val="00A23F7C"/>
    <w:rsid w:val="00EF54BB"/>
    <w:rsid w:val="00FA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D1A6358"/>
  <w15:chartTrackingRefBased/>
  <w15:docId w15:val="{21A51115-69CF-46F1-AC03-2ED435C7F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6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0D6"/>
  </w:style>
  <w:style w:type="paragraph" w:styleId="Footer">
    <w:name w:val="footer"/>
    <w:basedOn w:val="Normal"/>
    <w:link w:val="FooterChar"/>
    <w:uiPriority w:val="99"/>
    <w:unhideWhenUsed/>
    <w:rsid w:val="000B6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0D6"/>
  </w:style>
  <w:style w:type="paragraph" w:styleId="ListParagraph">
    <w:name w:val="List Paragraph"/>
    <w:basedOn w:val="Normal"/>
    <w:uiPriority w:val="34"/>
    <w:qFormat/>
    <w:rsid w:val="000B60D6"/>
    <w:pPr>
      <w:ind w:left="720"/>
      <w:contextualSpacing/>
    </w:pPr>
  </w:style>
  <w:style w:type="character" w:customStyle="1" w:styleId="termtext">
    <w:name w:val="termtext"/>
    <w:basedOn w:val="DefaultParagraphFont"/>
    <w:rsid w:val="000B6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2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11920">
          <w:marLeft w:val="150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Rionda Bell</dc:creator>
  <cp:keywords/>
  <dc:description/>
  <cp:lastModifiedBy>Rionda Bell</cp:lastModifiedBy>
  <cp:revision>1</cp:revision>
  <dcterms:created xsi:type="dcterms:W3CDTF">2018-10-08T21:18:00Z</dcterms:created>
  <dcterms:modified xsi:type="dcterms:W3CDTF">2018-10-09T15:54:00Z</dcterms:modified>
</cp:coreProperties>
</file>