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DEDBB" w14:textId="77777777" w:rsidR="009275CC" w:rsidRDefault="009275CC" w:rsidP="009275CC">
      <w:pPr>
        <w:tabs>
          <w:tab w:val="left" w:pos="1002"/>
          <w:tab w:val="center" w:pos="4950"/>
        </w:tabs>
      </w:pPr>
      <w:r>
        <w:tab/>
      </w:r>
    </w:p>
    <w:p w14:paraId="4F960DD4" w14:textId="77777777" w:rsidR="009275CC" w:rsidRDefault="009275CC" w:rsidP="009275CC">
      <w:pPr>
        <w:tabs>
          <w:tab w:val="left" w:pos="1002"/>
          <w:tab w:val="center" w:pos="4950"/>
        </w:tabs>
      </w:pPr>
      <w:r>
        <w:rPr>
          <w:noProof/>
        </w:rPr>
        <w:drawing>
          <wp:anchor distT="0" distB="0" distL="114300" distR="114300" simplePos="0" relativeHeight="251659264" behindDoc="1" locked="0" layoutInCell="1" allowOverlap="1" wp14:anchorId="44FBC91A" wp14:editId="0A5EBD18">
            <wp:simplePos x="0" y="0"/>
            <wp:positionH relativeFrom="column">
              <wp:posOffset>4572000</wp:posOffset>
            </wp:positionH>
            <wp:positionV relativeFrom="paragraph">
              <wp:posOffset>60960</wp:posOffset>
            </wp:positionV>
            <wp:extent cx="1428750" cy="670560"/>
            <wp:effectExtent l="0" t="0" r="0" b="0"/>
            <wp:wrapNone/>
            <wp:docPr id="2" name="Picture 2"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full size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670560"/>
                    </a:xfrm>
                    <a:prstGeom prst="rect">
                      <a:avLst/>
                    </a:prstGeom>
                    <a:noFill/>
                  </pic:spPr>
                </pic:pic>
              </a:graphicData>
            </a:graphic>
            <wp14:sizeRelH relativeFrom="page">
              <wp14:pctWidth>0</wp14:pctWidth>
            </wp14:sizeRelH>
            <wp14:sizeRelV relativeFrom="page">
              <wp14:pctHeight>0</wp14:pctHeight>
            </wp14:sizeRelV>
          </wp:anchor>
        </w:drawing>
      </w:r>
    </w:p>
    <w:p w14:paraId="4A9D5143" w14:textId="77777777" w:rsidR="009275CC" w:rsidRDefault="009275CC" w:rsidP="009275CC">
      <w:pPr>
        <w:tabs>
          <w:tab w:val="left" w:pos="1002"/>
          <w:tab w:val="center" w:pos="4950"/>
        </w:tabs>
        <w:jc w:val="center"/>
        <w:rPr>
          <w:sz w:val="32"/>
          <w:szCs w:val="32"/>
        </w:rPr>
      </w:pPr>
      <w:r>
        <w:rPr>
          <w:noProof/>
        </w:rPr>
        <w:drawing>
          <wp:anchor distT="0" distB="0" distL="114300" distR="114300" simplePos="0" relativeHeight="251660288" behindDoc="1" locked="0" layoutInCell="1" allowOverlap="1" wp14:anchorId="6F89029B" wp14:editId="7635D9AF">
            <wp:simplePos x="0" y="0"/>
            <wp:positionH relativeFrom="column">
              <wp:posOffset>457200</wp:posOffset>
            </wp:positionH>
            <wp:positionV relativeFrom="paragraph">
              <wp:posOffset>-114300</wp:posOffset>
            </wp:positionV>
            <wp:extent cx="1428750" cy="647700"/>
            <wp:effectExtent l="0" t="0" r="0" b="0"/>
            <wp:wrapNone/>
            <wp:docPr id="3" name="Picture 3" descr="See full size 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full size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647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AED05A4" wp14:editId="41FE09D1">
            <wp:extent cx="2059305" cy="341630"/>
            <wp:effectExtent l="0" t="0" r="0" b="1270"/>
            <wp:docPr id="1" name="Picture 1" descr="namecrimso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ecrimson copy"/>
                    <pic:cNvPicPr>
                      <a:picLocks noChangeAspect="1" noChangeArrowheads="1"/>
                    </pic:cNvPicPr>
                  </pic:nvPicPr>
                  <pic:blipFill>
                    <a:blip r:embed="rId10" cstate="print">
                      <a:extLst>
                        <a:ext uri="{28A0092B-C50C-407E-A947-70E740481C1C}">
                          <a14:useLocalDpi xmlns:a14="http://schemas.microsoft.com/office/drawing/2010/main" val="0"/>
                        </a:ext>
                      </a:extLst>
                    </a:blip>
                    <a:srcRect t="16898" r="43837" b="66205"/>
                    <a:stretch>
                      <a:fillRect/>
                    </a:stretch>
                  </pic:blipFill>
                  <pic:spPr bwMode="auto">
                    <a:xfrm>
                      <a:off x="0" y="0"/>
                      <a:ext cx="2059305" cy="341630"/>
                    </a:xfrm>
                    <a:prstGeom prst="rect">
                      <a:avLst/>
                    </a:prstGeom>
                    <a:noFill/>
                    <a:ln>
                      <a:noFill/>
                    </a:ln>
                  </pic:spPr>
                </pic:pic>
              </a:graphicData>
            </a:graphic>
          </wp:inline>
        </w:drawing>
      </w:r>
    </w:p>
    <w:p w14:paraId="1043499D" w14:textId="17EA5515" w:rsidR="009275CC" w:rsidRPr="0046319F" w:rsidRDefault="009275CC" w:rsidP="009275CC">
      <w:pPr>
        <w:jc w:val="center"/>
        <w:rPr>
          <w:b/>
        </w:rPr>
      </w:pPr>
      <w:r w:rsidRPr="0046319F">
        <w:rPr>
          <w:b/>
        </w:rPr>
        <w:t xml:space="preserve">Course Syllabus – </w:t>
      </w:r>
      <w:r w:rsidR="00832891" w:rsidRPr="00832891">
        <w:rPr>
          <w:b/>
          <w:highlight w:val="yellow"/>
        </w:rPr>
        <w:t xml:space="preserve">Virtual Learning fall </w:t>
      </w:r>
      <w:r w:rsidR="00514F69" w:rsidRPr="00832891">
        <w:rPr>
          <w:b/>
          <w:highlight w:val="yellow"/>
        </w:rPr>
        <w:t>2020</w:t>
      </w:r>
    </w:p>
    <w:p w14:paraId="006BD073" w14:textId="77777777" w:rsidR="009275CC" w:rsidRPr="0046319F" w:rsidRDefault="009275CC" w:rsidP="009275CC">
      <w:pPr>
        <w:jc w:val="center"/>
        <w:rPr>
          <w:b/>
        </w:rPr>
      </w:pPr>
      <w:r>
        <w:rPr>
          <w:b/>
        </w:rPr>
        <w:t>Honors 9</w:t>
      </w:r>
      <w:r w:rsidRPr="00642826">
        <w:rPr>
          <w:b/>
          <w:vertAlign w:val="superscript"/>
        </w:rPr>
        <w:t>th</w:t>
      </w:r>
      <w:r>
        <w:rPr>
          <w:b/>
        </w:rPr>
        <w:t xml:space="preserve"> Literature/Composition </w:t>
      </w:r>
    </w:p>
    <w:p w14:paraId="43287909" w14:textId="2DCCB3FC" w:rsidR="009275CC" w:rsidRDefault="009275CC" w:rsidP="009275CC">
      <w:pPr>
        <w:jc w:val="center"/>
        <w:rPr>
          <w:sz w:val="22"/>
          <w:szCs w:val="22"/>
        </w:rPr>
      </w:pPr>
      <w:r w:rsidRPr="008D4D74">
        <w:rPr>
          <w:sz w:val="22"/>
          <w:szCs w:val="22"/>
        </w:rPr>
        <w:t>Mrs. Rionda Bell (</w:t>
      </w:r>
      <w:hyperlink r:id="rId11" w:history="1">
        <w:r w:rsidR="00832891" w:rsidRPr="00E26AB7">
          <w:rPr>
            <w:rStyle w:val="Hyperlink"/>
            <w:sz w:val="22"/>
            <w:szCs w:val="22"/>
          </w:rPr>
          <w:t>rionda.bell@cobbk12.org</w:t>
        </w:r>
      </w:hyperlink>
      <w:r w:rsidRPr="008D4D74">
        <w:rPr>
          <w:sz w:val="22"/>
          <w:szCs w:val="22"/>
        </w:rPr>
        <w:t>)</w:t>
      </w:r>
    </w:p>
    <w:p w14:paraId="245D5015" w14:textId="2FE3A2B8" w:rsidR="00832891" w:rsidRPr="008D4D74" w:rsidRDefault="00832891" w:rsidP="009275CC">
      <w:pPr>
        <w:jc w:val="center"/>
        <w:rPr>
          <w:sz w:val="22"/>
          <w:szCs w:val="22"/>
        </w:rPr>
      </w:pPr>
      <w:r>
        <w:rPr>
          <w:sz w:val="22"/>
          <w:szCs w:val="22"/>
        </w:rPr>
        <w:t>Ms. Anna Hagan (</w:t>
      </w:r>
      <w:r w:rsidRPr="00FC5ABF">
        <w:rPr>
          <w:i/>
          <w:iCs/>
          <w:sz w:val="22"/>
          <w:szCs w:val="22"/>
        </w:rPr>
        <w:t>Student Teacher</w:t>
      </w:r>
      <w:r>
        <w:rPr>
          <w:sz w:val="22"/>
          <w:szCs w:val="22"/>
        </w:rPr>
        <w:t>)</w:t>
      </w:r>
    </w:p>
    <w:p w14:paraId="02B81D06" w14:textId="77777777" w:rsidR="009275CC" w:rsidRPr="008D4D74" w:rsidRDefault="009275CC" w:rsidP="009275CC">
      <w:pPr>
        <w:jc w:val="center"/>
        <w:rPr>
          <w:sz w:val="22"/>
          <w:szCs w:val="22"/>
        </w:rPr>
      </w:pPr>
      <w:r w:rsidRPr="008D4D74">
        <w:rPr>
          <w:sz w:val="22"/>
          <w:szCs w:val="22"/>
        </w:rPr>
        <w:t>Room 2204</w:t>
      </w:r>
      <w:bookmarkStart w:id="0" w:name="_GoBack"/>
      <w:bookmarkEnd w:id="0"/>
    </w:p>
    <w:p w14:paraId="6C3E2A72" w14:textId="77777777" w:rsidR="009275CC" w:rsidRPr="008D4D74" w:rsidRDefault="009275CC" w:rsidP="009275CC">
      <w:pPr>
        <w:jc w:val="center"/>
        <w:rPr>
          <w:b/>
          <w:bCs/>
          <w:sz w:val="22"/>
          <w:szCs w:val="22"/>
        </w:rPr>
      </w:pPr>
      <w:r w:rsidRPr="008D4D74">
        <w:rPr>
          <w:sz w:val="22"/>
          <w:szCs w:val="22"/>
        </w:rPr>
        <w:t>Phone:</w:t>
      </w:r>
      <w:r>
        <w:rPr>
          <w:sz w:val="22"/>
          <w:szCs w:val="22"/>
        </w:rPr>
        <w:t xml:space="preserve"> (</w:t>
      </w:r>
      <w:r w:rsidRPr="008D4D74">
        <w:rPr>
          <w:bCs/>
          <w:sz w:val="20"/>
          <w:szCs w:val="20"/>
        </w:rPr>
        <w:t xml:space="preserve">678)331-3961 Ext. </w:t>
      </w:r>
      <w:r>
        <w:rPr>
          <w:bCs/>
          <w:sz w:val="20"/>
          <w:szCs w:val="20"/>
        </w:rPr>
        <w:t>2204</w:t>
      </w:r>
      <w:r w:rsidRPr="008D4D74">
        <w:rPr>
          <w:sz w:val="22"/>
          <w:szCs w:val="22"/>
        </w:rPr>
        <w:t xml:space="preserve"> </w:t>
      </w:r>
    </w:p>
    <w:p w14:paraId="27EF4B42" w14:textId="7633E9C0" w:rsidR="009275CC" w:rsidRPr="00170232" w:rsidRDefault="009275CC" w:rsidP="009275CC">
      <w:pPr>
        <w:jc w:val="center"/>
        <w:rPr>
          <w:sz w:val="22"/>
          <w:szCs w:val="22"/>
        </w:rPr>
      </w:pPr>
      <w:r>
        <w:rPr>
          <w:sz w:val="22"/>
          <w:szCs w:val="22"/>
        </w:rPr>
        <w:t xml:space="preserve">Blog: </w:t>
      </w:r>
      <w:r w:rsidR="00832891">
        <w:rPr>
          <w:sz w:val="22"/>
          <w:szCs w:val="22"/>
        </w:rPr>
        <w:t>www.</w:t>
      </w:r>
      <w:r>
        <w:rPr>
          <w:sz w:val="22"/>
          <w:szCs w:val="22"/>
        </w:rPr>
        <w:t>mrsrbell.weebly.com</w:t>
      </w:r>
    </w:p>
    <w:p w14:paraId="2226E67D" w14:textId="77777777" w:rsidR="009275CC" w:rsidRDefault="009275CC" w:rsidP="009275CC">
      <w:pPr>
        <w:rPr>
          <w:sz w:val="22"/>
          <w:szCs w:val="22"/>
        </w:rPr>
      </w:pPr>
      <w:r w:rsidRPr="0046319F">
        <w:rPr>
          <w:b/>
          <w:sz w:val="22"/>
          <w:szCs w:val="22"/>
          <w:u w:val="single"/>
        </w:rPr>
        <w:t>COURSE DESCRIPTION</w:t>
      </w:r>
      <w:r w:rsidRPr="00170232">
        <w:rPr>
          <w:b/>
          <w:sz w:val="22"/>
          <w:szCs w:val="22"/>
        </w:rPr>
        <w:t>:</w:t>
      </w:r>
      <w:r w:rsidRPr="00170232">
        <w:rPr>
          <w:sz w:val="22"/>
          <w:szCs w:val="22"/>
        </w:rPr>
        <w:t xml:space="preserve">  </w:t>
      </w:r>
      <w:r w:rsidRPr="00DB41AE">
        <w:rPr>
          <w:sz w:val="20"/>
          <w:szCs w:val="22"/>
        </w:rPr>
        <w:t>Honor’s 9</w:t>
      </w:r>
      <w:r w:rsidRPr="00DB41AE">
        <w:rPr>
          <w:sz w:val="20"/>
          <w:szCs w:val="22"/>
          <w:vertAlign w:val="superscript"/>
        </w:rPr>
        <w:t>th</w:t>
      </w:r>
      <w:r w:rsidRPr="00DB41AE">
        <w:rPr>
          <w:sz w:val="20"/>
          <w:szCs w:val="22"/>
        </w:rPr>
        <w:t xml:space="preserve"> Literature/Composition is a class which focuses on the study of reading and writing a variety of genres to include: poetry, drama, informational texts, memoir, novels, and short story.  Students will continue their development of vocabulary and apply effective reading strategies to a wide range of literary and informational texts.  Additionally, students will continue to refine effective writing habits and language skills as they apply to listening, viewing, thinking, and speaking.  Students will produce works that include literary analysis, compare/contrast, persuasive, narrative, expository, and research examples.  Assignments, activities, and assessments will provide practice toward mastery of the state standards for literature and composition standards, as well as preparation for additional honors and AP level classes. </w:t>
      </w:r>
    </w:p>
    <w:p w14:paraId="49651623" w14:textId="77777777" w:rsidR="009275CC" w:rsidRPr="00170232" w:rsidRDefault="009275CC" w:rsidP="009275CC">
      <w:pPr>
        <w:rPr>
          <w:i/>
          <w:sz w:val="22"/>
          <w:szCs w:val="22"/>
        </w:rPr>
      </w:pPr>
      <w:r>
        <w:rPr>
          <w:b/>
          <w:u w:val="single"/>
        </w:rPr>
        <w:t>Textbooks:</w:t>
      </w:r>
    </w:p>
    <w:p w14:paraId="460F168E" w14:textId="1D86026E" w:rsidR="009275CC" w:rsidRPr="009275CC" w:rsidRDefault="009275CC" w:rsidP="009275CC">
      <w:pPr>
        <w:numPr>
          <w:ilvl w:val="0"/>
          <w:numId w:val="1"/>
        </w:numPr>
        <w:rPr>
          <w:b/>
          <w:sz w:val="20"/>
          <w:szCs w:val="22"/>
          <w:u w:val="single"/>
        </w:rPr>
      </w:pPr>
      <w:proofErr w:type="gramStart"/>
      <w:r w:rsidRPr="000B57F4">
        <w:rPr>
          <w:sz w:val="20"/>
          <w:szCs w:val="22"/>
        </w:rPr>
        <w:t>Text Book</w:t>
      </w:r>
      <w:proofErr w:type="gramEnd"/>
      <w:r w:rsidRPr="000B57F4">
        <w:rPr>
          <w:sz w:val="20"/>
          <w:szCs w:val="22"/>
        </w:rPr>
        <w:t xml:space="preserve"> – </w:t>
      </w:r>
      <w:proofErr w:type="spellStart"/>
      <w:r w:rsidRPr="000B57F4">
        <w:rPr>
          <w:sz w:val="20"/>
          <w:szCs w:val="22"/>
        </w:rPr>
        <w:t>SpringBoard</w:t>
      </w:r>
      <w:proofErr w:type="spellEnd"/>
      <w:r w:rsidRPr="000B57F4">
        <w:rPr>
          <w:sz w:val="20"/>
          <w:szCs w:val="22"/>
        </w:rPr>
        <w:t xml:space="preserve">: </w:t>
      </w:r>
      <w:r w:rsidR="00832891">
        <w:rPr>
          <w:sz w:val="20"/>
          <w:szCs w:val="22"/>
        </w:rPr>
        <w:t>English I 2021 Edition</w:t>
      </w:r>
      <w:r w:rsidRPr="000B57F4">
        <w:rPr>
          <w:sz w:val="20"/>
          <w:szCs w:val="22"/>
        </w:rPr>
        <w:t xml:space="preserve"> </w:t>
      </w:r>
      <w:r w:rsidR="00832891">
        <w:rPr>
          <w:sz w:val="20"/>
          <w:szCs w:val="22"/>
        </w:rPr>
        <w:t>(</w:t>
      </w:r>
      <w:r w:rsidR="00832891" w:rsidRPr="00832891">
        <w:rPr>
          <w:i/>
          <w:iCs/>
          <w:sz w:val="20"/>
          <w:szCs w:val="22"/>
        </w:rPr>
        <w:t>consumable copies are available for pickup from school</w:t>
      </w:r>
      <w:r w:rsidR="00832891">
        <w:rPr>
          <w:sz w:val="20"/>
          <w:szCs w:val="22"/>
        </w:rPr>
        <w:t>)</w:t>
      </w:r>
    </w:p>
    <w:p w14:paraId="4BE11742" w14:textId="77777777" w:rsidR="009275CC" w:rsidRDefault="009275CC" w:rsidP="009275CC">
      <w:pPr>
        <w:numPr>
          <w:ilvl w:val="0"/>
          <w:numId w:val="1"/>
        </w:numPr>
        <w:rPr>
          <w:sz w:val="20"/>
          <w:szCs w:val="22"/>
        </w:rPr>
      </w:pPr>
      <w:r w:rsidRPr="000B57F4">
        <w:rPr>
          <w:sz w:val="20"/>
          <w:szCs w:val="22"/>
        </w:rPr>
        <w:t>Online textbook information:</w:t>
      </w:r>
      <w:r w:rsidRPr="000B57F4">
        <w:rPr>
          <w:b/>
          <w:sz w:val="20"/>
          <w:szCs w:val="22"/>
        </w:rPr>
        <w:t xml:space="preserve"> </w:t>
      </w:r>
      <w:hyperlink r:id="rId12" w:history="1">
        <w:r w:rsidRPr="000B57F4">
          <w:rPr>
            <w:rStyle w:val="Hyperlink"/>
            <w:b/>
            <w:color w:val="auto"/>
            <w:sz w:val="20"/>
            <w:szCs w:val="22"/>
          </w:rPr>
          <w:t>https://clever.com/in/cobb</w:t>
        </w:r>
      </w:hyperlink>
      <w:r w:rsidRPr="000B57F4">
        <w:rPr>
          <w:sz w:val="20"/>
          <w:szCs w:val="22"/>
        </w:rPr>
        <w:t xml:space="preserve">  </w:t>
      </w:r>
      <w:r w:rsidRPr="000B57F4">
        <w:rPr>
          <w:b/>
          <w:smallCaps/>
          <w:sz w:val="20"/>
          <w:szCs w:val="22"/>
          <w:u w:val="single"/>
        </w:rPr>
        <w:t>username</w:t>
      </w:r>
      <w:r w:rsidRPr="000B57F4">
        <w:rPr>
          <w:sz w:val="20"/>
          <w:szCs w:val="22"/>
        </w:rPr>
        <w:t xml:space="preserve">: student # </w:t>
      </w:r>
      <w:r w:rsidRPr="000B57F4">
        <w:rPr>
          <w:b/>
          <w:smallCaps/>
          <w:sz w:val="20"/>
          <w:szCs w:val="22"/>
          <w:u w:val="single"/>
        </w:rPr>
        <w:t>password</w:t>
      </w:r>
      <w:r w:rsidRPr="000B57F4">
        <w:rPr>
          <w:sz w:val="20"/>
          <w:szCs w:val="22"/>
        </w:rPr>
        <w:t>: student #</w:t>
      </w:r>
    </w:p>
    <w:p w14:paraId="1546185E" w14:textId="77777777" w:rsidR="009275CC" w:rsidRPr="000B57F4" w:rsidRDefault="009275CC" w:rsidP="009275CC">
      <w:pPr>
        <w:ind w:left="720"/>
        <w:rPr>
          <w:sz w:val="20"/>
          <w:szCs w:val="22"/>
        </w:rPr>
      </w:pPr>
      <w:r>
        <w:rPr>
          <w:sz w:val="20"/>
          <w:szCs w:val="22"/>
        </w:rPr>
        <w:t>Link can also be accessed via the blog.</w:t>
      </w:r>
    </w:p>
    <w:p w14:paraId="3D219C60" w14:textId="77777777" w:rsidR="009275CC" w:rsidRPr="009A53F0" w:rsidRDefault="009275CC" w:rsidP="009275CC">
      <w:pPr>
        <w:rPr>
          <w:b/>
          <w:i/>
          <w:u w:val="single"/>
        </w:rPr>
      </w:pPr>
      <w:r w:rsidRPr="009A53F0">
        <w:rPr>
          <w:b/>
          <w:u w:val="single"/>
        </w:rPr>
        <w:t>Supplies</w:t>
      </w:r>
      <w:r w:rsidRPr="009A53F0">
        <w:rPr>
          <w:b/>
          <w:i/>
          <w:u w:val="single"/>
        </w:rPr>
        <w:t xml:space="preserve">: </w:t>
      </w:r>
    </w:p>
    <w:p w14:paraId="4D78DAA1" w14:textId="77777777" w:rsidR="009275CC" w:rsidRPr="000B57F4" w:rsidRDefault="009275CC" w:rsidP="009275CC">
      <w:pPr>
        <w:numPr>
          <w:ilvl w:val="0"/>
          <w:numId w:val="1"/>
        </w:numPr>
        <w:rPr>
          <w:i/>
          <w:sz w:val="20"/>
          <w:szCs w:val="22"/>
        </w:rPr>
        <w:sectPr w:rsidR="009275CC" w:rsidRPr="000B57F4" w:rsidSect="000B57F4">
          <w:pgSz w:w="12240" w:h="15840"/>
          <w:pgMar w:top="540" w:right="1440" w:bottom="540" w:left="900" w:header="720" w:footer="720" w:gutter="0"/>
          <w:cols w:space="720"/>
          <w:docGrid w:linePitch="360"/>
        </w:sectPr>
      </w:pPr>
    </w:p>
    <w:p w14:paraId="30681E78" w14:textId="6D657886" w:rsidR="009275CC" w:rsidRPr="000B57F4" w:rsidRDefault="009275CC" w:rsidP="009275CC">
      <w:pPr>
        <w:numPr>
          <w:ilvl w:val="0"/>
          <w:numId w:val="1"/>
        </w:numPr>
        <w:rPr>
          <w:sz w:val="20"/>
          <w:szCs w:val="22"/>
        </w:rPr>
      </w:pPr>
      <w:r w:rsidRPr="000B57F4">
        <w:rPr>
          <w:i/>
          <w:sz w:val="20"/>
          <w:szCs w:val="22"/>
        </w:rPr>
        <w:t xml:space="preserve">To Kill a </w:t>
      </w:r>
      <w:r w:rsidR="009C03F1" w:rsidRPr="000B57F4">
        <w:rPr>
          <w:i/>
          <w:sz w:val="20"/>
          <w:szCs w:val="22"/>
        </w:rPr>
        <w:t>Mockingbird</w:t>
      </w:r>
      <w:r w:rsidRPr="000B57F4">
        <w:rPr>
          <w:i/>
          <w:sz w:val="20"/>
          <w:szCs w:val="22"/>
        </w:rPr>
        <w:t xml:space="preserve"> </w:t>
      </w:r>
      <w:r w:rsidRPr="000B57F4">
        <w:rPr>
          <w:sz w:val="20"/>
          <w:szCs w:val="22"/>
        </w:rPr>
        <w:t xml:space="preserve">by Harper Lee </w:t>
      </w:r>
    </w:p>
    <w:p w14:paraId="281AE389" w14:textId="77777777" w:rsidR="00832891" w:rsidRPr="00832891" w:rsidRDefault="00832891" w:rsidP="009275CC">
      <w:pPr>
        <w:numPr>
          <w:ilvl w:val="0"/>
          <w:numId w:val="1"/>
        </w:numPr>
        <w:rPr>
          <w:sz w:val="20"/>
          <w:szCs w:val="22"/>
        </w:rPr>
      </w:pPr>
      <w:r>
        <w:rPr>
          <w:i/>
          <w:sz w:val="20"/>
          <w:szCs w:val="22"/>
        </w:rPr>
        <w:t>Pre-course reading book (student choice)</w:t>
      </w:r>
    </w:p>
    <w:p w14:paraId="4622D90E" w14:textId="1D7EE4C4" w:rsidR="009275CC" w:rsidRPr="000B57F4" w:rsidRDefault="009275CC" w:rsidP="009275CC">
      <w:pPr>
        <w:numPr>
          <w:ilvl w:val="0"/>
          <w:numId w:val="1"/>
        </w:numPr>
        <w:rPr>
          <w:sz w:val="20"/>
          <w:szCs w:val="22"/>
        </w:rPr>
      </w:pPr>
      <w:r>
        <w:rPr>
          <w:i/>
          <w:sz w:val="20"/>
          <w:szCs w:val="22"/>
        </w:rPr>
        <w:t>Independent Reading Books</w:t>
      </w:r>
    </w:p>
    <w:p w14:paraId="41EDC3BB" w14:textId="313F4729" w:rsidR="009275CC" w:rsidRPr="000B57F4" w:rsidRDefault="00832891" w:rsidP="009275CC">
      <w:pPr>
        <w:numPr>
          <w:ilvl w:val="0"/>
          <w:numId w:val="1"/>
        </w:numPr>
        <w:rPr>
          <w:sz w:val="20"/>
          <w:szCs w:val="22"/>
        </w:rPr>
      </w:pPr>
      <w:r>
        <w:rPr>
          <w:i/>
          <w:sz w:val="20"/>
          <w:szCs w:val="22"/>
        </w:rPr>
        <w:t>Computer access</w:t>
      </w:r>
    </w:p>
    <w:p w14:paraId="597AA803" w14:textId="77777777" w:rsidR="009275CC" w:rsidRPr="000B57F4" w:rsidRDefault="009275CC" w:rsidP="009275CC">
      <w:pPr>
        <w:numPr>
          <w:ilvl w:val="0"/>
          <w:numId w:val="1"/>
        </w:numPr>
        <w:rPr>
          <w:sz w:val="20"/>
          <w:szCs w:val="22"/>
        </w:rPr>
      </w:pPr>
      <w:r w:rsidRPr="000B57F4">
        <w:rPr>
          <w:i/>
          <w:sz w:val="20"/>
          <w:szCs w:val="22"/>
        </w:rPr>
        <w:t xml:space="preserve">Post-it </w:t>
      </w:r>
      <w:proofErr w:type="gramStart"/>
      <w:r w:rsidRPr="000B57F4">
        <w:rPr>
          <w:i/>
          <w:sz w:val="20"/>
          <w:szCs w:val="22"/>
        </w:rPr>
        <w:t>type</w:t>
      </w:r>
      <w:proofErr w:type="gramEnd"/>
      <w:r w:rsidRPr="000B57F4">
        <w:rPr>
          <w:i/>
          <w:sz w:val="20"/>
          <w:szCs w:val="22"/>
        </w:rPr>
        <w:t xml:space="preserve"> sticky notes</w:t>
      </w:r>
    </w:p>
    <w:p w14:paraId="0FA8BFE1" w14:textId="77777777" w:rsidR="009275CC" w:rsidRPr="000B57F4" w:rsidRDefault="009275CC" w:rsidP="009275CC">
      <w:pPr>
        <w:numPr>
          <w:ilvl w:val="0"/>
          <w:numId w:val="1"/>
        </w:numPr>
        <w:rPr>
          <w:sz w:val="20"/>
          <w:szCs w:val="22"/>
        </w:rPr>
      </w:pPr>
      <w:r w:rsidRPr="000B57F4">
        <w:rPr>
          <w:i/>
          <w:sz w:val="20"/>
          <w:szCs w:val="22"/>
        </w:rPr>
        <w:t xml:space="preserve">Pens/ Highlighters </w:t>
      </w:r>
      <w:r w:rsidRPr="000B57F4">
        <w:rPr>
          <w:b/>
          <w:i/>
          <w:sz w:val="20"/>
          <w:szCs w:val="22"/>
        </w:rPr>
        <w:t>(NO RED PENS!!!)</w:t>
      </w:r>
    </w:p>
    <w:p w14:paraId="2335E328" w14:textId="674D231A" w:rsidR="009275CC" w:rsidRPr="008F5190" w:rsidRDefault="008F5190" w:rsidP="009275CC">
      <w:pPr>
        <w:rPr>
          <w:i/>
          <w:sz w:val="20"/>
          <w:szCs w:val="22"/>
        </w:rPr>
        <w:sectPr w:rsidR="009275CC" w:rsidRPr="008F5190" w:rsidSect="000B57F4">
          <w:type w:val="continuous"/>
          <w:pgSz w:w="12240" w:h="15840"/>
          <w:pgMar w:top="540" w:right="1440" w:bottom="540" w:left="900" w:header="720" w:footer="720" w:gutter="0"/>
          <w:cols w:num="2" w:space="720"/>
          <w:docGrid w:linePitch="360"/>
        </w:sectPr>
      </w:pPr>
      <w:r w:rsidRPr="008F5190">
        <w:rPr>
          <w:i/>
          <w:sz w:val="20"/>
          <w:szCs w:val="22"/>
        </w:rPr>
        <w:t>*Texts that may be covered this semester</w:t>
      </w:r>
    </w:p>
    <w:p w14:paraId="655833CB" w14:textId="77777777" w:rsidR="009275CC" w:rsidRPr="009A53F0" w:rsidRDefault="009275CC" w:rsidP="009275CC">
      <w:pPr>
        <w:rPr>
          <w:b/>
          <w:sz w:val="22"/>
          <w:szCs w:val="22"/>
          <w:u w:val="single"/>
        </w:rPr>
      </w:pPr>
      <w:r w:rsidRPr="009A53F0">
        <w:rPr>
          <w:b/>
          <w:sz w:val="22"/>
          <w:szCs w:val="22"/>
          <w:u w:val="single"/>
        </w:rPr>
        <w:t xml:space="preserve">Weighted Grade Allotments: </w:t>
      </w:r>
    </w:p>
    <w:p w14:paraId="03C7F0C8" w14:textId="77777777" w:rsidR="009275CC" w:rsidRPr="008F5190" w:rsidRDefault="009275CC" w:rsidP="009275CC">
      <w:pPr>
        <w:rPr>
          <w:sz w:val="20"/>
          <w:szCs w:val="22"/>
        </w:rPr>
      </w:pPr>
      <w:r w:rsidRPr="008F5190">
        <w:rPr>
          <w:sz w:val="20"/>
          <w:szCs w:val="22"/>
        </w:rPr>
        <w:t>We will review this system in more detail as the semester progresses.  If questions arise about your grades, please see me immediately.</w:t>
      </w:r>
    </w:p>
    <w:p w14:paraId="286CC9B4" w14:textId="77777777" w:rsidR="009275CC" w:rsidRPr="008F5190" w:rsidRDefault="009275CC" w:rsidP="009275CC">
      <w:pPr>
        <w:rPr>
          <w:b/>
          <w:sz w:val="20"/>
          <w:szCs w:val="22"/>
        </w:rPr>
      </w:pPr>
    </w:p>
    <w:p w14:paraId="7082B5D6" w14:textId="667813EE" w:rsidR="009275CC" w:rsidRPr="008F5190" w:rsidRDefault="009275CC" w:rsidP="009275CC">
      <w:pPr>
        <w:pBdr>
          <w:bottom w:val="single" w:sz="12" w:space="1" w:color="auto"/>
        </w:pBdr>
        <w:rPr>
          <w:color w:val="000000"/>
          <w:sz w:val="20"/>
          <w:szCs w:val="22"/>
        </w:rPr>
      </w:pPr>
      <w:r w:rsidRPr="008F5190">
        <w:rPr>
          <w:color w:val="000000"/>
          <w:sz w:val="20"/>
          <w:szCs w:val="22"/>
        </w:rPr>
        <w:t>Reading</w:t>
      </w:r>
      <w:r w:rsidRPr="008F5190">
        <w:rPr>
          <w:color w:val="000000"/>
          <w:sz w:val="20"/>
          <w:szCs w:val="22"/>
        </w:rPr>
        <w:tab/>
      </w:r>
      <w:r w:rsidRPr="008F5190">
        <w:rPr>
          <w:color w:val="000000"/>
          <w:sz w:val="20"/>
          <w:szCs w:val="22"/>
        </w:rPr>
        <w:tab/>
      </w:r>
      <w:r w:rsidRPr="008F5190">
        <w:rPr>
          <w:color w:val="000000"/>
          <w:sz w:val="20"/>
          <w:szCs w:val="22"/>
        </w:rPr>
        <w:tab/>
      </w:r>
      <w:r w:rsidRPr="008F5190">
        <w:rPr>
          <w:color w:val="000000"/>
          <w:sz w:val="20"/>
          <w:szCs w:val="22"/>
        </w:rPr>
        <w:tab/>
      </w:r>
      <w:r w:rsidRPr="008F5190">
        <w:rPr>
          <w:color w:val="000000"/>
          <w:sz w:val="20"/>
          <w:szCs w:val="22"/>
        </w:rPr>
        <w:tab/>
      </w:r>
      <w:r w:rsidRPr="008F5190">
        <w:rPr>
          <w:color w:val="000000"/>
          <w:sz w:val="20"/>
          <w:szCs w:val="22"/>
        </w:rPr>
        <w:tab/>
      </w:r>
      <w:r w:rsidRPr="008F5190">
        <w:rPr>
          <w:color w:val="000000"/>
          <w:sz w:val="20"/>
          <w:szCs w:val="22"/>
        </w:rPr>
        <w:tab/>
      </w:r>
      <w:r w:rsidR="00A27DAD">
        <w:rPr>
          <w:color w:val="000000"/>
          <w:sz w:val="20"/>
          <w:szCs w:val="22"/>
        </w:rPr>
        <w:tab/>
      </w:r>
      <w:r w:rsidRPr="008F5190">
        <w:rPr>
          <w:color w:val="000000"/>
          <w:sz w:val="20"/>
          <w:szCs w:val="22"/>
        </w:rPr>
        <w:t>25%</w:t>
      </w:r>
      <w:r w:rsidRPr="008F5190">
        <w:rPr>
          <w:color w:val="000000"/>
          <w:sz w:val="20"/>
          <w:szCs w:val="22"/>
        </w:rPr>
        <w:br/>
        <w:t>Writing</w:t>
      </w:r>
      <w:r w:rsidRPr="008F5190">
        <w:rPr>
          <w:color w:val="000000"/>
          <w:sz w:val="20"/>
          <w:szCs w:val="22"/>
        </w:rPr>
        <w:tab/>
      </w:r>
      <w:r w:rsidRPr="008F5190">
        <w:rPr>
          <w:color w:val="000000"/>
          <w:sz w:val="20"/>
          <w:szCs w:val="22"/>
        </w:rPr>
        <w:tab/>
      </w:r>
      <w:r w:rsidRPr="008F5190">
        <w:rPr>
          <w:color w:val="000000"/>
          <w:sz w:val="20"/>
          <w:szCs w:val="22"/>
        </w:rPr>
        <w:tab/>
        <w:t>            </w:t>
      </w:r>
      <w:r w:rsidRPr="008F5190">
        <w:rPr>
          <w:color w:val="000000"/>
          <w:sz w:val="20"/>
          <w:szCs w:val="22"/>
        </w:rPr>
        <w:tab/>
      </w:r>
      <w:r w:rsidRPr="008F5190">
        <w:rPr>
          <w:color w:val="000000"/>
          <w:sz w:val="20"/>
          <w:szCs w:val="22"/>
        </w:rPr>
        <w:tab/>
      </w:r>
      <w:r w:rsidRPr="008F5190">
        <w:rPr>
          <w:color w:val="000000"/>
          <w:sz w:val="20"/>
          <w:szCs w:val="22"/>
        </w:rPr>
        <w:tab/>
      </w:r>
      <w:r w:rsidRPr="008F5190">
        <w:rPr>
          <w:color w:val="000000"/>
          <w:sz w:val="20"/>
          <w:szCs w:val="22"/>
        </w:rPr>
        <w:tab/>
      </w:r>
      <w:r w:rsidRPr="008F5190">
        <w:rPr>
          <w:color w:val="000000"/>
          <w:sz w:val="20"/>
          <w:szCs w:val="22"/>
        </w:rPr>
        <w:tab/>
        <w:t>25%</w:t>
      </w:r>
      <w:r w:rsidRPr="008F5190">
        <w:rPr>
          <w:color w:val="000000"/>
          <w:sz w:val="20"/>
          <w:szCs w:val="22"/>
        </w:rPr>
        <w:br/>
        <w:t>Listening/ Speaking/ Viewing           </w:t>
      </w:r>
      <w:r w:rsidRPr="008F5190">
        <w:rPr>
          <w:color w:val="000000"/>
          <w:sz w:val="20"/>
          <w:szCs w:val="22"/>
        </w:rPr>
        <w:tab/>
      </w:r>
      <w:r w:rsidRPr="008F5190">
        <w:rPr>
          <w:color w:val="000000"/>
          <w:sz w:val="20"/>
          <w:szCs w:val="22"/>
        </w:rPr>
        <w:tab/>
        <w:t> </w:t>
      </w:r>
      <w:r w:rsidRPr="008F5190">
        <w:rPr>
          <w:color w:val="000000"/>
          <w:sz w:val="20"/>
          <w:szCs w:val="22"/>
        </w:rPr>
        <w:tab/>
      </w:r>
      <w:r w:rsidRPr="008F5190">
        <w:rPr>
          <w:color w:val="000000"/>
          <w:sz w:val="20"/>
          <w:szCs w:val="22"/>
        </w:rPr>
        <w:tab/>
        <w:t>15%</w:t>
      </w:r>
    </w:p>
    <w:p w14:paraId="6186BC77" w14:textId="77777777" w:rsidR="009275CC" w:rsidRPr="008F5190" w:rsidRDefault="009275CC" w:rsidP="009275CC">
      <w:pPr>
        <w:pBdr>
          <w:bottom w:val="single" w:sz="12" w:space="1" w:color="auto"/>
        </w:pBdr>
        <w:rPr>
          <w:color w:val="000000"/>
          <w:sz w:val="20"/>
          <w:szCs w:val="22"/>
        </w:rPr>
      </w:pPr>
      <w:r w:rsidRPr="008F5190">
        <w:rPr>
          <w:color w:val="000000"/>
          <w:sz w:val="20"/>
          <w:szCs w:val="22"/>
        </w:rPr>
        <w:t>Language</w:t>
      </w:r>
      <w:r w:rsidRPr="008F5190">
        <w:rPr>
          <w:color w:val="000000"/>
          <w:sz w:val="20"/>
          <w:szCs w:val="22"/>
        </w:rPr>
        <w:tab/>
      </w:r>
      <w:r w:rsidRPr="008F5190">
        <w:rPr>
          <w:color w:val="000000"/>
          <w:sz w:val="20"/>
          <w:szCs w:val="22"/>
        </w:rPr>
        <w:tab/>
      </w:r>
      <w:r w:rsidRPr="008F5190">
        <w:rPr>
          <w:color w:val="000000"/>
          <w:sz w:val="20"/>
          <w:szCs w:val="22"/>
        </w:rPr>
        <w:tab/>
      </w:r>
      <w:r w:rsidRPr="008F5190">
        <w:rPr>
          <w:color w:val="000000"/>
          <w:sz w:val="20"/>
          <w:szCs w:val="22"/>
        </w:rPr>
        <w:tab/>
      </w:r>
      <w:r w:rsidRPr="008F5190">
        <w:rPr>
          <w:color w:val="000000"/>
          <w:sz w:val="20"/>
          <w:szCs w:val="22"/>
        </w:rPr>
        <w:tab/>
      </w:r>
      <w:r w:rsidRPr="008F5190">
        <w:rPr>
          <w:color w:val="000000"/>
          <w:sz w:val="20"/>
          <w:szCs w:val="22"/>
        </w:rPr>
        <w:tab/>
      </w:r>
      <w:r w:rsidRPr="008F5190">
        <w:rPr>
          <w:color w:val="000000"/>
          <w:sz w:val="20"/>
          <w:szCs w:val="22"/>
        </w:rPr>
        <w:tab/>
        <w:t>15%</w:t>
      </w:r>
    </w:p>
    <w:p w14:paraId="08F90676" w14:textId="77777777" w:rsidR="009275CC" w:rsidRPr="008F5190" w:rsidRDefault="009275CC" w:rsidP="009275CC">
      <w:pPr>
        <w:pBdr>
          <w:bottom w:val="single" w:sz="12" w:space="1" w:color="auto"/>
        </w:pBdr>
        <w:rPr>
          <w:color w:val="000000"/>
          <w:sz w:val="20"/>
          <w:szCs w:val="22"/>
        </w:rPr>
      </w:pPr>
      <w:r w:rsidRPr="008F5190">
        <w:rPr>
          <w:color w:val="000000"/>
          <w:sz w:val="20"/>
          <w:szCs w:val="22"/>
        </w:rPr>
        <w:t xml:space="preserve">EOC Exam </w:t>
      </w:r>
      <w:r w:rsidRPr="008F5190">
        <w:rPr>
          <w:color w:val="000000"/>
          <w:sz w:val="20"/>
          <w:szCs w:val="22"/>
        </w:rPr>
        <w:tab/>
      </w:r>
      <w:r w:rsidRPr="008F5190">
        <w:rPr>
          <w:color w:val="000000"/>
          <w:sz w:val="20"/>
          <w:szCs w:val="22"/>
        </w:rPr>
        <w:tab/>
      </w:r>
      <w:r w:rsidRPr="008F5190">
        <w:rPr>
          <w:color w:val="000000"/>
          <w:sz w:val="20"/>
          <w:szCs w:val="22"/>
        </w:rPr>
        <w:tab/>
      </w:r>
      <w:r w:rsidRPr="008F5190">
        <w:rPr>
          <w:color w:val="000000"/>
          <w:sz w:val="20"/>
          <w:szCs w:val="22"/>
        </w:rPr>
        <w:tab/>
      </w:r>
      <w:r w:rsidRPr="008F5190">
        <w:rPr>
          <w:color w:val="000000"/>
          <w:sz w:val="20"/>
          <w:szCs w:val="22"/>
        </w:rPr>
        <w:tab/>
      </w:r>
      <w:r w:rsidRPr="008F5190">
        <w:rPr>
          <w:color w:val="000000"/>
          <w:sz w:val="20"/>
          <w:szCs w:val="22"/>
        </w:rPr>
        <w:tab/>
      </w:r>
      <w:r w:rsidRPr="008F5190">
        <w:rPr>
          <w:color w:val="000000"/>
          <w:sz w:val="20"/>
          <w:szCs w:val="22"/>
        </w:rPr>
        <w:tab/>
        <w:t>20%</w:t>
      </w:r>
    </w:p>
    <w:p w14:paraId="54799F8D" w14:textId="77777777" w:rsidR="009275CC" w:rsidRPr="008F5190" w:rsidRDefault="009275CC" w:rsidP="009275CC">
      <w:pPr>
        <w:pBdr>
          <w:bottom w:val="single" w:sz="12" w:space="1" w:color="auto"/>
        </w:pBdr>
        <w:rPr>
          <w:color w:val="000000"/>
          <w:sz w:val="20"/>
          <w:szCs w:val="22"/>
        </w:rPr>
      </w:pPr>
      <w:r w:rsidRPr="008F5190">
        <w:rPr>
          <w:color w:val="000000"/>
          <w:sz w:val="20"/>
          <w:szCs w:val="22"/>
        </w:rPr>
        <w:t>Non-</w:t>
      </w:r>
      <w:proofErr w:type="gramStart"/>
      <w:r w:rsidRPr="008F5190">
        <w:rPr>
          <w:color w:val="000000"/>
          <w:sz w:val="20"/>
          <w:szCs w:val="22"/>
        </w:rPr>
        <w:t>standards based</w:t>
      </w:r>
      <w:proofErr w:type="gramEnd"/>
      <w:r w:rsidRPr="008F5190">
        <w:rPr>
          <w:color w:val="000000"/>
          <w:sz w:val="20"/>
          <w:szCs w:val="22"/>
        </w:rPr>
        <w:t xml:space="preserve"> grades/ Life Skills</w:t>
      </w:r>
      <w:r w:rsidRPr="008F5190">
        <w:rPr>
          <w:color w:val="000000"/>
          <w:sz w:val="20"/>
          <w:szCs w:val="22"/>
        </w:rPr>
        <w:tab/>
        <w:t xml:space="preserve">                                         0% </w:t>
      </w:r>
      <w:r w:rsidRPr="008F5190">
        <w:rPr>
          <w:color w:val="000000"/>
          <w:sz w:val="16"/>
          <w:szCs w:val="22"/>
        </w:rPr>
        <w:t>(Record of learning application &amp; conduct grade)</w:t>
      </w:r>
      <w:r w:rsidRPr="008F5190">
        <w:rPr>
          <w:color w:val="000000"/>
          <w:sz w:val="20"/>
          <w:szCs w:val="22"/>
        </w:rPr>
        <w:t xml:space="preserve"> </w:t>
      </w:r>
    </w:p>
    <w:p w14:paraId="58EAD763" w14:textId="77777777" w:rsidR="009275CC" w:rsidRPr="008F5190" w:rsidRDefault="009275CC" w:rsidP="009275CC">
      <w:pPr>
        <w:rPr>
          <w:rFonts w:ascii="Arial Narrow" w:hAnsi="Arial Narrow"/>
          <w:sz w:val="20"/>
          <w:szCs w:val="22"/>
        </w:rPr>
      </w:pPr>
      <w:r w:rsidRPr="008F5190">
        <w:rPr>
          <w:color w:val="000000"/>
          <w:sz w:val="20"/>
          <w:szCs w:val="22"/>
        </w:rPr>
        <w:t>Total</w:t>
      </w:r>
      <w:r w:rsidRPr="008F5190">
        <w:rPr>
          <w:color w:val="000000"/>
          <w:sz w:val="20"/>
          <w:szCs w:val="22"/>
        </w:rPr>
        <w:tab/>
      </w:r>
      <w:r w:rsidRPr="008F5190">
        <w:rPr>
          <w:rFonts w:ascii="Arial Narrow" w:hAnsi="Arial Narrow"/>
          <w:color w:val="000000"/>
          <w:sz w:val="20"/>
          <w:szCs w:val="22"/>
        </w:rPr>
        <w:tab/>
      </w:r>
      <w:r w:rsidRPr="008F5190">
        <w:rPr>
          <w:rFonts w:ascii="Arial Narrow" w:hAnsi="Arial Narrow"/>
          <w:color w:val="000000"/>
          <w:sz w:val="20"/>
          <w:szCs w:val="22"/>
        </w:rPr>
        <w:tab/>
      </w:r>
      <w:r w:rsidRPr="008F5190">
        <w:rPr>
          <w:rFonts w:ascii="Arial Narrow" w:hAnsi="Arial Narrow"/>
          <w:color w:val="000000"/>
          <w:sz w:val="20"/>
          <w:szCs w:val="22"/>
        </w:rPr>
        <w:tab/>
      </w:r>
      <w:r w:rsidRPr="008F5190">
        <w:rPr>
          <w:rFonts w:ascii="Arial Narrow" w:hAnsi="Arial Narrow"/>
          <w:color w:val="000000"/>
          <w:sz w:val="20"/>
          <w:szCs w:val="22"/>
        </w:rPr>
        <w:tab/>
      </w:r>
      <w:r w:rsidRPr="008F5190">
        <w:rPr>
          <w:rFonts w:ascii="Arial Narrow" w:hAnsi="Arial Narrow"/>
          <w:color w:val="000000"/>
          <w:sz w:val="20"/>
          <w:szCs w:val="22"/>
        </w:rPr>
        <w:tab/>
      </w:r>
      <w:r w:rsidRPr="008F5190">
        <w:rPr>
          <w:rFonts w:ascii="Arial Narrow" w:hAnsi="Arial Narrow"/>
          <w:color w:val="000000"/>
          <w:sz w:val="20"/>
          <w:szCs w:val="22"/>
        </w:rPr>
        <w:tab/>
      </w:r>
      <w:r w:rsidRPr="008F5190">
        <w:rPr>
          <w:rFonts w:ascii="Arial Narrow" w:hAnsi="Arial Narrow"/>
          <w:color w:val="000000"/>
          <w:sz w:val="20"/>
          <w:szCs w:val="22"/>
        </w:rPr>
        <w:tab/>
        <w:t>100%</w:t>
      </w:r>
    </w:p>
    <w:p w14:paraId="4455D1C6" w14:textId="77777777" w:rsidR="009275CC" w:rsidRPr="000F61D8" w:rsidRDefault="009275CC" w:rsidP="009275CC">
      <w:pPr>
        <w:pBdr>
          <w:bottom w:val="single" w:sz="12" w:space="1" w:color="auto"/>
        </w:pBdr>
        <w:rPr>
          <w:i/>
          <w:color w:val="000000"/>
          <w:sz w:val="18"/>
          <w:szCs w:val="22"/>
        </w:rPr>
      </w:pPr>
      <w:r w:rsidRPr="000F61D8">
        <w:rPr>
          <w:i/>
          <w:color w:val="000000"/>
          <w:sz w:val="18"/>
          <w:szCs w:val="22"/>
        </w:rPr>
        <w:t>*Papers will be graded</w:t>
      </w:r>
      <w:r>
        <w:rPr>
          <w:i/>
          <w:color w:val="000000"/>
          <w:sz w:val="18"/>
          <w:szCs w:val="22"/>
        </w:rPr>
        <w:t xml:space="preserve"> and returned on average in a </w:t>
      </w:r>
      <w:proofErr w:type="gramStart"/>
      <w:r w:rsidRPr="000F61D8">
        <w:rPr>
          <w:i/>
          <w:color w:val="000000"/>
          <w:sz w:val="18"/>
          <w:szCs w:val="22"/>
        </w:rPr>
        <w:t>2 week</w:t>
      </w:r>
      <w:proofErr w:type="gramEnd"/>
      <w:r w:rsidRPr="000F61D8">
        <w:rPr>
          <w:i/>
          <w:color w:val="000000"/>
          <w:sz w:val="18"/>
          <w:szCs w:val="22"/>
        </w:rPr>
        <w:t xml:space="preserve"> turnaround. Some assignments may be returned earlier or later than this time frame*</w:t>
      </w:r>
    </w:p>
    <w:p w14:paraId="2B5D667B" w14:textId="77777777" w:rsidR="009275CC" w:rsidRPr="0046319F" w:rsidRDefault="009275CC" w:rsidP="009275CC">
      <w:pPr>
        <w:rPr>
          <w:b/>
          <w:u w:val="single"/>
        </w:rPr>
      </w:pPr>
      <w:r w:rsidRPr="0046319F">
        <w:rPr>
          <w:b/>
          <w:u w:val="single"/>
        </w:rPr>
        <w:t>GRADING:</w:t>
      </w:r>
    </w:p>
    <w:p w14:paraId="39315673" w14:textId="77777777" w:rsidR="009275CC" w:rsidRPr="00787719" w:rsidRDefault="009275CC" w:rsidP="009275CC">
      <w:pPr>
        <w:rPr>
          <w:sz w:val="20"/>
          <w:szCs w:val="20"/>
          <w:u w:val="single"/>
        </w:rPr>
      </w:pPr>
      <w:r w:rsidRPr="00787719">
        <w:rPr>
          <w:sz w:val="20"/>
          <w:szCs w:val="20"/>
          <w:u w:val="single"/>
        </w:rPr>
        <w:t>CCSD Grading Scale</w:t>
      </w:r>
    </w:p>
    <w:p w14:paraId="34CE447B" w14:textId="77777777" w:rsidR="009275CC" w:rsidRDefault="009275CC" w:rsidP="009275CC">
      <w:pPr>
        <w:rPr>
          <w:sz w:val="20"/>
          <w:szCs w:val="20"/>
        </w:rPr>
      </w:pPr>
      <w:r w:rsidRPr="00787719">
        <w:rPr>
          <w:sz w:val="20"/>
          <w:szCs w:val="20"/>
        </w:rPr>
        <w:t>90-100 A</w:t>
      </w:r>
      <w:r w:rsidRPr="00787719">
        <w:rPr>
          <w:sz w:val="20"/>
          <w:szCs w:val="20"/>
        </w:rPr>
        <w:tab/>
      </w:r>
      <w:r w:rsidRPr="00787719">
        <w:rPr>
          <w:sz w:val="20"/>
          <w:szCs w:val="20"/>
        </w:rPr>
        <w:tab/>
        <w:t xml:space="preserve"> 80-89 B</w:t>
      </w:r>
      <w:r w:rsidRPr="00787719">
        <w:rPr>
          <w:sz w:val="20"/>
          <w:szCs w:val="20"/>
        </w:rPr>
        <w:tab/>
      </w:r>
      <w:r w:rsidRPr="00787719">
        <w:rPr>
          <w:sz w:val="20"/>
          <w:szCs w:val="20"/>
        </w:rPr>
        <w:tab/>
        <w:t>74-79 C</w:t>
      </w:r>
      <w:r w:rsidRPr="00787719">
        <w:rPr>
          <w:sz w:val="20"/>
          <w:szCs w:val="20"/>
        </w:rPr>
        <w:tab/>
        <w:t xml:space="preserve"> </w:t>
      </w:r>
      <w:r w:rsidRPr="00787719">
        <w:rPr>
          <w:sz w:val="20"/>
          <w:szCs w:val="20"/>
        </w:rPr>
        <w:tab/>
        <w:t>70-73 D</w:t>
      </w:r>
      <w:r w:rsidRPr="00787719">
        <w:rPr>
          <w:sz w:val="20"/>
          <w:szCs w:val="20"/>
        </w:rPr>
        <w:tab/>
        <w:t xml:space="preserve"> </w:t>
      </w:r>
      <w:r w:rsidRPr="00787719">
        <w:rPr>
          <w:sz w:val="20"/>
          <w:szCs w:val="20"/>
        </w:rPr>
        <w:tab/>
        <w:t>69 and Below F</w:t>
      </w:r>
    </w:p>
    <w:p w14:paraId="68260031" w14:textId="77777777" w:rsidR="009275CC" w:rsidRPr="003A3ECB" w:rsidRDefault="009275CC" w:rsidP="009275CC">
      <w:pPr>
        <w:autoSpaceDE w:val="0"/>
        <w:autoSpaceDN w:val="0"/>
        <w:adjustRightInd w:val="0"/>
        <w:rPr>
          <w:rFonts w:ascii="Arial" w:hAnsi="Arial" w:cs="Arial"/>
          <w:b/>
          <w:bCs/>
          <w:sz w:val="18"/>
          <w:szCs w:val="20"/>
          <w:u w:val="single"/>
        </w:rPr>
      </w:pPr>
      <w:r w:rsidRPr="003A3ECB">
        <w:rPr>
          <w:rFonts w:ascii="Arial" w:hAnsi="Arial" w:cs="Arial"/>
          <w:b/>
          <w:bCs/>
          <w:sz w:val="18"/>
          <w:szCs w:val="20"/>
          <w:u w:val="single"/>
        </w:rPr>
        <w:t>Final Exams/ End of Course Georgia Milestone</w:t>
      </w:r>
    </w:p>
    <w:p w14:paraId="70275CF0" w14:textId="77777777" w:rsidR="001D3A04" w:rsidRPr="00C307A3" w:rsidRDefault="009275CC" w:rsidP="001D3A04">
      <w:pPr>
        <w:rPr>
          <w:rFonts w:asciiTheme="minorHAnsi" w:hAnsiTheme="minorHAnsi" w:cstheme="minorHAnsi"/>
          <w:b/>
          <w:bCs/>
          <w:sz w:val="18"/>
          <w:szCs w:val="18"/>
        </w:rPr>
      </w:pPr>
      <w:r w:rsidRPr="003A3ECB">
        <w:rPr>
          <w:sz w:val="20"/>
          <w:szCs w:val="20"/>
        </w:rPr>
        <w:t xml:space="preserve">A comprehensive final exam will not be given at the end of the course to assess mastery of the course; instead there will be a Unit 4 test it is split between the reading category (multiple choice) and the writing category (essay). </w:t>
      </w:r>
      <w:r w:rsidRPr="003A3ECB">
        <w:rPr>
          <w:sz w:val="20"/>
          <w:szCs w:val="20"/>
          <w:u w:val="single"/>
        </w:rPr>
        <w:t xml:space="preserve">There is a State-Mandated End-of-Course Georgia Milestone Test in </w:t>
      </w:r>
      <w:r w:rsidR="001D3A04">
        <w:rPr>
          <w:sz w:val="20"/>
          <w:szCs w:val="20"/>
          <w:u w:val="single"/>
        </w:rPr>
        <w:t>9</w:t>
      </w:r>
      <w:r w:rsidR="001D3A04" w:rsidRPr="001D3A04">
        <w:rPr>
          <w:sz w:val="20"/>
          <w:szCs w:val="20"/>
          <w:u w:val="single"/>
          <w:vertAlign w:val="superscript"/>
        </w:rPr>
        <w:t>th</w:t>
      </w:r>
      <w:r w:rsidR="001D3A04">
        <w:rPr>
          <w:sz w:val="20"/>
          <w:szCs w:val="20"/>
          <w:u w:val="single"/>
        </w:rPr>
        <w:t xml:space="preserve"> Literature</w:t>
      </w:r>
      <w:r w:rsidRPr="003A3ECB">
        <w:rPr>
          <w:sz w:val="20"/>
          <w:szCs w:val="20"/>
          <w:u w:val="single"/>
        </w:rPr>
        <w:t xml:space="preserve"> that counts 20% of the final course grade. End-of-Course test scores are also posted on transcripts.</w:t>
      </w:r>
      <w:r w:rsidRPr="003A3ECB">
        <w:rPr>
          <w:sz w:val="20"/>
          <w:szCs w:val="20"/>
        </w:rPr>
        <w:t xml:space="preserve"> </w:t>
      </w:r>
      <w:r w:rsidR="001D3A04" w:rsidRPr="00C307A3">
        <w:rPr>
          <w:rFonts w:asciiTheme="minorHAnsi" w:hAnsiTheme="minorHAnsi" w:cstheme="minorHAnsi"/>
          <w:b/>
          <w:bCs/>
          <w:sz w:val="18"/>
          <w:szCs w:val="18"/>
        </w:rPr>
        <w:t>*</w:t>
      </w:r>
      <w:r w:rsidR="001D3A04" w:rsidRPr="00C307A3">
        <w:rPr>
          <w:rFonts w:asciiTheme="minorHAnsi" w:hAnsiTheme="minorHAnsi" w:cstheme="minorHAnsi"/>
          <w:b/>
          <w:bCs/>
          <w:i/>
          <w:iCs/>
          <w:sz w:val="18"/>
          <w:szCs w:val="18"/>
        </w:rPr>
        <w:t>The assignment type categories and weights for this course are subject to change pending the decisions of the GA Legislature, GA BOE, and GA DOE regarding End-of-Course assessments.  If a change occurs, a revised syllabus will be provided to each student.</w:t>
      </w:r>
    </w:p>
    <w:p w14:paraId="14E24C04" w14:textId="4197AC61" w:rsidR="009275CC" w:rsidRPr="003A3ECB" w:rsidRDefault="009275CC" w:rsidP="009275CC">
      <w:pPr>
        <w:autoSpaceDE w:val="0"/>
        <w:autoSpaceDN w:val="0"/>
        <w:adjustRightInd w:val="0"/>
        <w:rPr>
          <w:sz w:val="20"/>
          <w:szCs w:val="20"/>
        </w:rPr>
      </w:pPr>
    </w:p>
    <w:p w14:paraId="488B04BA" w14:textId="77777777" w:rsidR="009275CC" w:rsidRPr="0046319F" w:rsidRDefault="009275CC" w:rsidP="009275CC">
      <w:pPr>
        <w:rPr>
          <w:b/>
          <w:u w:val="single"/>
        </w:rPr>
      </w:pPr>
      <w:r w:rsidRPr="0046319F">
        <w:rPr>
          <w:b/>
          <w:u w:val="single"/>
        </w:rPr>
        <w:t xml:space="preserve">Tentative Semester Schedule (subject to change):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4943"/>
      </w:tblGrid>
      <w:tr w:rsidR="009275CC" w14:paraId="329FF37A" w14:textId="77777777" w:rsidTr="009275CC">
        <w:tc>
          <w:tcPr>
            <w:tcW w:w="4947" w:type="dxa"/>
          </w:tcPr>
          <w:p w14:paraId="18413428" w14:textId="77777777" w:rsidR="009275CC" w:rsidRPr="00883FB5" w:rsidRDefault="009275CC" w:rsidP="00690025">
            <w:pPr>
              <w:rPr>
                <w:b/>
              </w:rPr>
            </w:pPr>
            <w:r w:rsidRPr="00883FB5">
              <w:rPr>
                <w:b/>
              </w:rPr>
              <w:t>Predicted Dates:</w:t>
            </w:r>
          </w:p>
        </w:tc>
        <w:tc>
          <w:tcPr>
            <w:tcW w:w="4943" w:type="dxa"/>
          </w:tcPr>
          <w:p w14:paraId="187A9B2E" w14:textId="77777777" w:rsidR="009275CC" w:rsidRPr="00883FB5" w:rsidRDefault="009275CC" w:rsidP="00690025">
            <w:pPr>
              <w:rPr>
                <w:b/>
              </w:rPr>
            </w:pPr>
            <w:r w:rsidRPr="00883FB5">
              <w:rPr>
                <w:b/>
              </w:rPr>
              <w:t>Unit of Study:</w:t>
            </w:r>
          </w:p>
        </w:tc>
      </w:tr>
      <w:tr w:rsidR="009275CC" w14:paraId="295DA0CB" w14:textId="77777777" w:rsidTr="009275CC">
        <w:tc>
          <w:tcPr>
            <w:tcW w:w="4947" w:type="dxa"/>
          </w:tcPr>
          <w:p w14:paraId="3D4C58E6" w14:textId="153720BD" w:rsidR="009275CC" w:rsidRPr="00883FB5" w:rsidRDefault="00832891" w:rsidP="00690025">
            <w:pPr>
              <w:rPr>
                <w:sz w:val="22"/>
                <w:szCs w:val="22"/>
              </w:rPr>
            </w:pPr>
            <w:r>
              <w:rPr>
                <w:sz w:val="22"/>
                <w:szCs w:val="22"/>
              </w:rPr>
              <w:t>4 weeks</w:t>
            </w:r>
            <w:r w:rsidR="009275CC">
              <w:rPr>
                <w:sz w:val="22"/>
                <w:szCs w:val="22"/>
              </w:rPr>
              <w:t xml:space="preserve">   </w:t>
            </w:r>
          </w:p>
        </w:tc>
        <w:tc>
          <w:tcPr>
            <w:tcW w:w="4943" w:type="dxa"/>
          </w:tcPr>
          <w:p w14:paraId="34FB57A2" w14:textId="6AA6E05B" w:rsidR="009275CC" w:rsidRPr="00883FB5" w:rsidRDefault="00832891" w:rsidP="00690025">
            <w:pPr>
              <w:rPr>
                <w:sz w:val="22"/>
                <w:szCs w:val="22"/>
              </w:rPr>
            </w:pPr>
            <w:r>
              <w:rPr>
                <w:sz w:val="22"/>
                <w:szCs w:val="22"/>
              </w:rPr>
              <w:t>Telling Details</w:t>
            </w:r>
            <w:r w:rsidR="009275CC">
              <w:rPr>
                <w:sz w:val="22"/>
                <w:szCs w:val="22"/>
              </w:rPr>
              <w:t xml:space="preserve">  </w:t>
            </w:r>
          </w:p>
        </w:tc>
      </w:tr>
      <w:tr w:rsidR="009275CC" w14:paraId="3E82B544" w14:textId="77777777" w:rsidTr="009275CC">
        <w:trPr>
          <w:trHeight w:val="332"/>
        </w:trPr>
        <w:tc>
          <w:tcPr>
            <w:tcW w:w="4947" w:type="dxa"/>
          </w:tcPr>
          <w:p w14:paraId="07EE5568" w14:textId="4920E5B1" w:rsidR="009275CC" w:rsidRPr="00883FB5" w:rsidRDefault="009863FD" w:rsidP="00690025">
            <w:pPr>
              <w:rPr>
                <w:sz w:val="22"/>
                <w:szCs w:val="22"/>
              </w:rPr>
            </w:pPr>
            <w:r>
              <w:rPr>
                <w:sz w:val="22"/>
                <w:szCs w:val="22"/>
              </w:rPr>
              <w:t xml:space="preserve">5 </w:t>
            </w:r>
            <w:r w:rsidR="009275CC">
              <w:rPr>
                <w:sz w:val="22"/>
                <w:szCs w:val="22"/>
              </w:rPr>
              <w:t xml:space="preserve">weeks      </w:t>
            </w:r>
          </w:p>
        </w:tc>
        <w:tc>
          <w:tcPr>
            <w:tcW w:w="4943" w:type="dxa"/>
          </w:tcPr>
          <w:p w14:paraId="5D4F1919" w14:textId="1513AE67" w:rsidR="009275CC" w:rsidRPr="00883FB5" w:rsidRDefault="009863FD" w:rsidP="00690025">
            <w:pPr>
              <w:rPr>
                <w:sz w:val="22"/>
                <w:szCs w:val="22"/>
              </w:rPr>
            </w:pPr>
            <w:r>
              <w:rPr>
                <w:sz w:val="22"/>
                <w:szCs w:val="22"/>
              </w:rPr>
              <w:t>Compelling Evidence</w:t>
            </w:r>
          </w:p>
        </w:tc>
      </w:tr>
      <w:tr w:rsidR="009863FD" w14:paraId="0D424505" w14:textId="77777777" w:rsidTr="009275CC">
        <w:trPr>
          <w:trHeight w:val="332"/>
        </w:trPr>
        <w:tc>
          <w:tcPr>
            <w:tcW w:w="4947" w:type="dxa"/>
          </w:tcPr>
          <w:p w14:paraId="73F75A27" w14:textId="7043B9FD" w:rsidR="009863FD" w:rsidRDefault="009863FD" w:rsidP="00690025">
            <w:pPr>
              <w:rPr>
                <w:sz w:val="22"/>
                <w:szCs w:val="22"/>
              </w:rPr>
            </w:pPr>
            <w:r>
              <w:rPr>
                <w:sz w:val="22"/>
                <w:szCs w:val="22"/>
              </w:rPr>
              <w:t>4 weeks</w:t>
            </w:r>
          </w:p>
        </w:tc>
        <w:tc>
          <w:tcPr>
            <w:tcW w:w="4943" w:type="dxa"/>
          </w:tcPr>
          <w:p w14:paraId="734A87A2" w14:textId="7D636D0F" w:rsidR="009863FD" w:rsidRDefault="009863FD" w:rsidP="00690025">
            <w:pPr>
              <w:rPr>
                <w:sz w:val="22"/>
                <w:szCs w:val="22"/>
              </w:rPr>
            </w:pPr>
            <w:r>
              <w:rPr>
                <w:sz w:val="22"/>
                <w:szCs w:val="22"/>
              </w:rPr>
              <w:t>Powerful Openings</w:t>
            </w:r>
          </w:p>
        </w:tc>
      </w:tr>
      <w:tr w:rsidR="009275CC" w14:paraId="5355B514" w14:textId="77777777" w:rsidTr="009275CC">
        <w:tc>
          <w:tcPr>
            <w:tcW w:w="4947" w:type="dxa"/>
          </w:tcPr>
          <w:p w14:paraId="3770BBBC" w14:textId="27BF518B" w:rsidR="009275CC" w:rsidRPr="00883FB5" w:rsidRDefault="009863FD" w:rsidP="00690025">
            <w:pPr>
              <w:rPr>
                <w:sz w:val="22"/>
                <w:szCs w:val="22"/>
              </w:rPr>
            </w:pPr>
            <w:r>
              <w:rPr>
                <w:sz w:val="22"/>
                <w:szCs w:val="22"/>
              </w:rPr>
              <w:t>2-3 weeks</w:t>
            </w:r>
          </w:p>
        </w:tc>
        <w:tc>
          <w:tcPr>
            <w:tcW w:w="4943" w:type="dxa"/>
          </w:tcPr>
          <w:p w14:paraId="7ADEE074" w14:textId="20A963A2" w:rsidR="009275CC" w:rsidRPr="00883FB5" w:rsidRDefault="009863FD" w:rsidP="00690025">
            <w:pPr>
              <w:rPr>
                <w:sz w:val="22"/>
                <w:szCs w:val="22"/>
              </w:rPr>
            </w:pPr>
            <w:r>
              <w:rPr>
                <w:sz w:val="22"/>
                <w:szCs w:val="22"/>
              </w:rPr>
              <w:t>Pivotal Words/Phrases</w:t>
            </w:r>
          </w:p>
        </w:tc>
      </w:tr>
    </w:tbl>
    <w:p w14:paraId="1A10B2AF" w14:textId="5602C470" w:rsidR="009275CC" w:rsidRPr="003A3ECB" w:rsidRDefault="009275CC" w:rsidP="009275CC">
      <w:pPr>
        <w:rPr>
          <w:sz w:val="20"/>
        </w:rPr>
      </w:pPr>
      <w:r w:rsidRPr="003A3ECB">
        <w:rPr>
          <w:sz w:val="20"/>
        </w:rPr>
        <w:t>*Each unit may be assessed by a test, essay, and</w:t>
      </w:r>
      <w:r w:rsidR="00832891">
        <w:rPr>
          <w:sz w:val="20"/>
        </w:rPr>
        <w:t>/or</w:t>
      </w:r>
      <w:r w:rsidRPr="003A3ECB">
        <w:rPr>
          <w:sz w:val="20"/>
        </w:rPr>
        <w:t xml:space="preserve"> project/presentation </w:t>
      </w:r>
    </w:p>
    <w:p w14:paraId="0DA3A511" w14:textId="2703D78C" w:rsidR="009275CC" w:rsidRPr="003A3ECB" w:rsidRDefault="009275CC" w:rsidP="009275CC">
      <w:pPr>
        <w:rPr>
          <w:sz w:val="20"/>
          <w:szCs w:val="22"/>
        </w:rPr>
      </w:pPr>
      <w:r w:rsidRPr="0046319F">
        <w:rPr>
          <w:b/>
          <w:u w:val="single"/>
        </w:rPr>
        <w:lastRenderedPageBreak/>
        <w:t>MAKE-UP WORK</w:t>
      </w:r>
      <w:r>
        <w:rPr>
          <w:sz w:val="28"/>
          <w:szCs w:val="28"/>
        </w:rPr>
        <w:t>:</w:t>
      </w:r>
      <w:r w:rsidRPr="008F6293">
        <w:t xml:space="preserve"> </w:t>
      </w:r>
      <w:r w:rsidRPr="003A3ECB">
        <w:rPr>
          <w:sz w:val="20"/>
          <w:szCs w:val="22"/>
        </w:rPr>
        <w:t xml:space="preserve">In keeping with school policy, all make-up work must be completed </w:t>
      </w:r>
      <w:r w:rsidRPr="003A3ECB">
        <w:rPr>
          <w:b/>
          <w:sz w:val="20"/>
          <w:szCs w:val="22"/>
        </w:rPr>
        <w:t>within one week of the due date</w:t>
      </w:r>
      <w:r w:rsidRPr="003A3ECB">
        <w:rPr>
          <w:sz w:val="20"/>
          <w:szCs w:val="22"/>
        </w:rPr>
        <w:t xml:space="preserve"> of the assignment for an </w:t>
      </w:r>
      <w:r w:rsidRPr="003A3ECB">
        <w:rPr>
          <w:b/>
          <w:sz w:val="20"/>
          <w:szCs w:val="22"/>
        </w:rPr>
        <w:t>excused</w:t>
      </w:r>
      <w:r w:rsidRPr="003A3ECB">
        <w:rPr>
          <w:sz w:val="20"/>
          <w:szCs w:val="22"/>
        </w:rPr>
        <w:t xml:space="preserve"> absence for full credit. It is </w:t>
      </w:r>
      <w:r w:rsidRPr="003A3ECB">
        <w:rPr>
          <w:b/>
          <w:sz w:val="20"/>
          <w:szCs w:val="22"/>
          <w:u w:val="single"/>
        </w:rPr>
        <w:t>your</w:t>
      </w:r>
      <w:r w:rsidRPr="003A3ECB">
        <w:rPr>
          <w:sz w:val="20"/>
          <w:szCs w:val="22"/>
        </w:rPr>
        <w:t xml:space="preserve"> responsibility as a student to maintain make-up work or any information discussed in class while absent.</w:t>
      </w:r>
      <w:r w:rsidRPr="00DB41AE">
        <w:rPr>
          <w:sz w:val="20"/>
          <w:szCs w:val="22"/>
        </w:rPr>
        <w:t xml:space="preserve"> </w:t>
      </w:r>
      <w:r w:rsidRPr="009275CC">
        <w:rPr>
          <w:b/>
          <w:sz w:val="20"/>
          <w:szCs w:val="22"/>
          <w:u w:val="single"/>
        </w:rPr>
        <w:t>You are responsible</w:t>
      </w:r>
      <w:r w:rsidRPr="00DB41AE">
        <w:rPr>
          <w:sz w:val="20"/>
          <w:szCs w:val="22"/>
        </w:rPr>
        <w:t xml:space="preserve"> for asking for any make up work and assigning appointments before school for make-up tests and quizzes</w:t>
      </w:r>
      <w:r w:rsidRPr="003A3ECB">
        <w:rPr>
          <w:sz w:val="20"/>
          <w:szCs w:val="22"/>
        </w:rPr>
        <w:t xml:space="preserve">  If you are absent, look on the class blog, (</w:t>
      </w:r>
      <w:hyperlink r:id="rId13" w:history="1">
        <w:r w:rsidRPr="00DB41AE">
          <w:rPr>
            <w:color w:val="0000FF"/>
            <w:sz w:val="20"/>
            <w:szCs w:val="22"/>
            <w:u w:val="single"/>
          </w:rPr>
          <w:t>www.mrsrbell.weebly.com</w:t>
        </w:r>
      </w:hyperlink>
      <w:r w:rsidRPr="003A3ECB">
        <w:rPr>
          <w:sz w:val="20"/>
          <w:szCs w:val="22"/>
        </w:rPr>
        <w:t>) for the information you missed. If you missed notes while you were gone, get that information from one of your classmates or check the blog; sometimes notes appear there. If you still have questions, ask the teacher before or after class if the</w:t>
      </w:r>
      <w:r>
        <w:rPr>
          <w:sz w:val="20"/>
          <w:szCs w:val="22"/>
        </w:rPr>
        <w:t>re is time or during extra-help</w:t>
      </w:r>
      <w:r w:rsidRPr="003A3ECB">
        <w:rPr>
          <w:sz w:val="20"/>
          <w:szCs w:val="22"/>
        </w:rPr>
        <w:t xml:space="preserve"> hours. Bottom line: </w:t>
      </w:r>
      <w:r w:rsidRPr="003A3ECB">
        <w:rPr>
          <w:b/>
          <w:sz w:val="20"/>
          <w:szCs w:val="22"/>
          <w:u w:val="single"/>
        </w:rPr>
        <w:t>it is your responsibility</w:t>
      </w:r>
      <w:r w:rsidRPr="003A3ECB">
        <w:rPr>
          <w:sz w:val="20"/>
          <w:szCs w:val="22"/>
        </w:rPr>
        <w:t xml:space="preserve">. </w:t>
      </w:r>
      <w:r w:rsidRPr="009275CC">
        <w:rPr>
          <w:b/>
          <w:sz w:val="20"/>
          <w:szCs w:val="22"/>
          <w:u w:val="single"/>
        </w:rPr>
        <w:t>Long-term assignments or upcoming tests are expected to be completed on time even if absent the day prior</w:t>
      </w:r>
      <w:r w:rsidRPr="003A3ECB">
        <w:rPr>
          <w:sz w:val="20"/>
          <w:szCs w:val="22"/>
        </w:rPr>
        <w:t xml:space="preserve">. </w:t>
      </w:r>
      <w:r>
        <w:rPr>
          <w:sz w:val="20"/>
          <w:szCs w:val="22"/>
        </w:rPr>
        <w:t xml:space="preserve">You will </w:t>
      </w:r>
      <w:r w:rsidRPr="009275CC">
        <w:rPr>
          <w:b/>
          <w:sz w:val="20"/>
          <w:szCs w:val="22"/>
          <w:u w:val="single"/>
        </w:rPr>
        <w:t>NOT</w:t>
      </w:r>
      <w:r>
        <w:rPr>
          <w:sz w:val="20"/>
          <w:szCs w:val="22"/>
        </w:rPr>
        <w:t xml:space="preserve"> have a week to make up major assignments/tests/quizzes!</w:t>
      </w:r>
    </w:p>
    <w:p w14:paraId="5A002736" w14:textId="77777777" w:rsidR="009275CC" w:rsidRPr="003A3ECB" w:rsidRDefault="009275CC" w:rsidP="009275CC">
      <w:pPr>
        <w:rPr>
          <w:sz w:val="22"/>
          <w:szCs w:val="22"/>
        </w:rPr>
      </w:pPr>
    </w:p>
    <w:p w14:paraId="52ED18A2" w14:textId="77777777" w:rsidR="009275CC" w:rsidRPr="003A3ECB" w:rsidRDefault="009275CC" w:rsidP="009275CC">
      <w:pPr>
        <w:rPr>
          <w:sz w:val="22"/>
          <w:szCs w:val="22"/>
        </w:rPr>
      </w:pPr>
      <w:r w:rsidRPr="003A3ECB">
        <w:rPr>
          <w:b/>
          <w:i/>
          <w:sz w:val="22"/>
          <w:szCs w:val="22"/>
          <w:u w:val="single"/>
        </w:rPr>
        <w:t>Grades will be placed as a zero until any outstanding work is made up.</w:t>
      </w:r>
      <w:r w:rsidRPr="003A3ECB">
        <w:rPr>
          <w:i/>
          <w:sz w:val="22"/>
          <w:szCs w:val="22"/>
        </w:rPr>
        <w:t xml:space="preserve">  It must be done in a timely manner – for me, this means within a week of your absence. If work is not made-up within the given time frame, the grade of zero will remain as the final grade for that assignment.  </w:t>
      </w:r>
      <w:r w:rsidRPr="003A3ECB">
        <w:rPr>
          <w:i/>
          <w:sz w:val="22"/>
          <w:szCs w:val="22"/>
          <w:u w:val="single"/>
        </w:rPr>
        <w:t>You must come in before or after school to make up a quiz or test - class time is rarely available to make-up work.</w:t>
      </w:r>
      <w:r w:rsidRPr="003A3ECB">
        <w:rPr>
          <w:sz w:val="22"/>
          <w:szCs w:val="22"/>
        </w:rPr>
        <w:t xml:space="preserve"> </w:t>
      </w:r>
    </w:p>
    <w:p w14:paraId="6CD6ECC5" w14:textId="77777777" w:rsidR="009275CC" w:rsidRPr="008F6293" w:rsidRDefault="009275CC" w:rsidP="009275CC"/>
    <w:p w14:paraId="0C462D51" w14:textId="00BBEE3B" w:rsidR="009275CC" w:rsidRDefault="009275CC" w:rsidP="009275CC">
      <w:pPr>
        <w:rPr>
          <w:sz w:val="28"/>
          <w:szCs w:val="28"/>
        </w:rPr>
      </w:pPr>
      <w:r w:rsidRPr="0046319F">
        <w:rPr>
          <w:b/>
          <w:u w:val="single"/>
        </w:rPr>
        <w:t>LATE-WORK:</w:t>
      </w:r>
      <w:r>
        <w:rPr>
          <w:sz w:val="28"/>
          <w:szCs w:val="28"/>
        </w:rPr>
        <w:t xml:space="preserve">  </w:t>
      </w:r>
      <w:r w:rsidRPr="006B0DCC">
        <w:rPr>
          <w:rFonts w:ascii="Arial" w:hAnsi="Arial" w:cs="Arial"/>
          <w:sz w:val="18"/>
          <w:szCs w:val="18"/>
        </w:rPr>
        <w:t xml:space="preserve">The purpose of assignments is to aid students in acquiring the necessary skills of the class. </w:t>
      </w:r>
      <w:proofErr w:type="gramStart"/>
      <w:r w:rsidRPr="006B0DCC">
        <w:rPr>
          <w:rFonts w:ascii="Arial" w:hAnsi="Arial" w:cs="Arial"/>
          <w:sz w:val="18"/>
          <w:szCs w:val="18"/>
        </w:rPr>
        <w:t>With this being said, students</w:t>
      </w:r>
      <w:proofErr w:type="gramEnd"/>
      <w:r w:rsidRPr="006B0DCC">
        <w:rPr>
          <w:rFonts w:ascii="Arial" w:hAnsi="Arial" w:cs="Arial"/>
          <w:sz w:val="18"/>
          <w:szCs w:val="18"/>
        </w:rPr>
        <w:t xml:space="preserve"> are expected to turn in all assignments on time. However, students will be allowed to turn in any graded assignment throughout the unit</w:t>
      </w:r>
      <w:r w:rsidR="008C7B2A">
        <w:rPr>
          <w:rFonts w:ascii="Arial" w:hAnsi="Arial" w:cs="Arial"/>
          <w:sz w:val="18"/>
          <w:szCs w:val="18"/>
        </w:rPr>
        <w:t xml:space="preserve"> of study</w:t>
      </w:r>
      <w:r w:rsidRPr="006B0DCC">
        <w:rPr>
          <w:rFonts w:ascii="Arial" w:hAnsi="Arial" w:cs="Arial"/>
          <w:sz w:val="18"/>
          <w:szCs w:val="18"/>
        </w:rPr>
        <w:t xml:space="preserve">. </w:t>
      </w:r>
      <w:r w:rsidRPr="006B0DCC">
        <w:rPr>
          <w:rFonts w:ascii="Arial" w:hAnsi="Arial" w:cs="Arial"/>
          <w:b/>
          <w:bCs/>
          <w:sz w:val="18"/>
          <w:szCs w:val="18"/>
        </w:rPr>
        <w:t>NO LATE HOMEWORK IS ACCEPTED (That’s anything worth 10 points or less)</w:t>
      </w:r>
      <w:r w:rsidRPr="006B0DCC">
        <w:rPr>
          <w:rFonts w:ascii="Arial" w:hAnsi="Arial" w:cs="Arial"/>
          <w:bCs/>
          <w:sz w:val="18"/>
          <w:szCs w:val="18"/>
        </w:rPr>
        <w:t>.</w:t>
      </w:r>
      <w:r>
        <w:rPr>
          <w:rFonts w:ascii="Arial" w:hAnsi="Arial" w:cs="Arial"/>
          <w:bCs/>
          <w:sz w:val="18"/>
          <w:szCs w:val="18"/>
        </w:rPr>
        <w:t xml:space="preserve"> If a student misses a homework assignment due to an excused absence, he/she will be permitted to make-up the assignment or will be omitted from it all together.</w:t>
      </w:r>
      <w:r w:rsidR="00223954">
        <w:rPr>
          <w:rFonts w:ascii="Arial" w:hAnsi="Arial" w:cs="Arial"/>
          <w:bCs/>
          <w:sz w:val="18"/>
          <w:szCs w:val="18"/>
        </w:rPr>
        <w:t xml:space="preserve"> Students will be penalized up to 5% each day up to 25% of the grade. </w:t>
      </w:r>
      <w:r>
        <w:rPr>
          <w:rFonts w:ascii="Arial" w:hAnsi="Arial" w:cs="Arial"/>
          <w:sz w:val="18"/>
          <w:szCs w:val="18"/>
          <w:u w:val="single"/>
        </w:rPr>
        <w:t>Late major ass</w:t>
      </w:r>
      <w:r w:rsidR="006D3374">
        <w:rPr>
          <w:rFonts w:ascii="Arial" w:hAnsi="Arial" w:cs="Arial"/>
          <w:sz w:val="18"/>
          <w:szCs w:val="18"/>
          <w:u w:val="single"/>
        </w:rPr>
        <w:t>ignments (projects, essays, research paper)</w:t>
      </w:r>
      <w:r>
        <w:rPr>
          <w:rFonts w:ascii="Arial" w:hAnsi="Arial" w:cs="Arial"/>
          <w:sz w:val="18"/>
          <w:szCs w:val="18"/>
          <w:u w:val="single"/>
        </w:rPr>
        <w:t xml:space="preserve"> will be accepted but for a penalty of 10% off per day it is late. </w:t>
      </w:r>
      <w:r w:rsidRPr="006B0DCC">
        <w:rPr>
          <w:rFonts w:ascii="Arial" w:hAnsi="Arial" w:cs="Arial"/>
          <w:b/>
          <w:sz w:val="18"/>
          <w:szCs w:val="18"/>
        </w:rPr>
        <w:t>Again</w:t>
      </w:r>
      <w:r w:rsidRPr="006B0DCC">
        <w:rPr>
          <w:rFonts w:ascii="Arial" w:hAnsi="Arial" w:cs="Arial"/>
          <w:sz w:val="18"/>
          <w:szCs w:val="18"/>
        </w:rPr>
        <w:t xml:space="preserve">, </w:t>
      </w:r>
      <w:r w:rsidRPr="006B0DCC">
        <w:rPr>
          <w:rFonts w:ascii="Arial" w:hAnsi="Arial" w:cs="Arial"/>
          <w:b/>
          <w:sz w:val="18"/>
          <w:szCs w:val="18"/>
        </w:rPr>
        <w:t>no late work for a unit will be accepted after the unit test has been administered.</w:t>
      </w:r>
      <w:r>
        <w:rPr>
          <w:rFonts w:ascii="Arial" w:hAnsi="Arial" w:cs="Arial"/>
          <w:b/>
          <w:sz w:val="18"/>
          <w:szCs w:val="18"/>
        </w:rPr>
        <w:t xml:space="preserve"> This includes vocabulary tests/mini-quizzes that occur within a unit.</w:t>
      </w:r>
    </w:p>
    <w:p w14:paraId="7B4537B1" w14:textId="07934EBF" w:rsidR="009275CC" w:rsidRPr="0046319F" w:rsidRDefault="001D3A04" w:rsidP="009275CC">
      <w:pPr>
        <w:rPr>
          <w:b/>
          <w:u w:val="single"/>
        </w:rPr>
      </w:pPr>
      <w:bookmarkStart w:id="1" w:name="_Hlk49622543"/>
      <w:r>
        <w:rPr>
          <w:b/>
          <w:u w:val="single"/>
        </w:rPr>
        <w:t>Office Hours</w:t>
      </w:r>
      <w:r w:rsidR="009275CC" w:rsidRPr="0046319F">
        <w:rPr>
          <w:b/>
          <w:u w:val="single"/>
        </w:rPr>
        <w:t>:</w:t>
      </w:r>
    </w:p>
    <w:bookmarkEnd w:id="1"/>
    <w:p w14:paraId="4078B906" w14:textId="32B41076" w:rsidR="009275CC" w:rsidRDefault="009275CC" w:rsidP="001D3A04">
      <w:r>
        <w:t xml:space="preserve">Tuesday and Thursday </w:t>
      </w:r>
      <w:r w:rsidR="001D3A04">
        <w:t xml:space="preserve">1:30 – 3:30 PM (schedule time with Ms. Bell) </w:t>
      </w:r>
    </w:p>
    <w:p w14:paraId="6AAC122D" w14:textId="7A733129" w:rsidR="001D3A04" w:rsidRPr="001D3A04" w:rsidRDefault="001D3A04" w:rsidP="001D3A04">
      <w:pPr>
        <w:rPr>
          <w:bCs/>
        </w:rPr>
      </w:pPr>
      <w:r>
        <w:rPr>
          <w:b/>
          <w:u w:val="single"/>
        </w:rPr>
        <w:t>Wednesday Instructional Support Day</w:t>
      </w:r>
      <w:r w:rsidRPr="0046319F">
        <w:rPr>
          <w:b/>
          <w:u w:val="single"/>
        </w:rPr>
        <w:t>:</w:t>
      </w:r>
      <w:r>
        <w:rPr>
          <w:b/>
          <w:u w:val="single"/>
        </w:rPr>
        <w:t xml:space="preserve"> </w:t>
      </w:r>
      <w:r w:rsidRPr="001D3A04">
        <w:rPr>
          <w:bCs/>
        </w:rPr>
        <w:t>there is a sign-up for Wednesdays</w:t>
      </w:r>
    </w:p>
    <w:p w14:paraId="40E859D5" w14:textId="77777777" w:rsidR="001D3A04" w:rsidRDefault="001D3A04" w:rsidP="001D3A04"/>
    <w:p w14:paraId="725EF7F0" w14:textId="77777777" w:rsidR="009275CC" w:rsidRDefault="009275CC" w:rsidP="009275CC">
      <w:pPr>
        <w:rPr>
          <w:b/>
          <w:u w:val="single"/>
        </w:rPr>
      </w:pPr>
      <w:r>
        <w:rPr>
          <w:b/>
          <w:u w:val="single"/>
        </w:rPr>
        <w:t>Conferencing:</w:t>
      </w:r>
    </w:p>
    <w:p w14:paraId="405AAD72" w14:textId="77777777" w:rsidR="009275CC" w:rsidRPr="000B57F4" w:rsidRDefault="009275CC" w:rsidP="009275CC">
      <w:r>
        <w:t>Students should schedule time outside of class hours to conference with Mrs. Bell about their writing/grades. This should be done prior to an assignments due date.</w:t>
      </w:r>
    </w:p>
    <w:p w14:paraId="71BCC09C" w14:textId="77777777" w:rsidR="009275CC" w:rsidRDefault="009275CC" w:rsidP="009275CC"/>
    <w:p w14:paraId="4441DBF3" w14:textId="77777777" w:rsidR="009275CC" w:rsidRDefault="009275CC" w:rsidP="009275CC"/>
    <w:p w14:paraId="2D9FC0AF" w14:textId="77777777" w:rsidR="009275CC" w:rsidRDefault="009275CC" w:rsidP="009275CC">
      <w:pPr>
        <w:rPr>
          <w:b/>
          <w:u w:val="single"/>
        </w:rPr>
      </w:pPr>
      <w:r w:rsidRPr="0046319F">
        <w:rPr>
          <w:b/>
          <w:u w:val="single"/>
        </w:rPr>
        <w:t>CLASSROOM EXPECTATIONS:</w:t>
      </w:r>
    </w:p>
    <w:p w14:paraId="64AFD762" w14:textId="77777777" w:rsidR="009275CC" w:rsidRPr="0014399B" w:rsidRDefault="009275CC" w:rsidP="009275CC">
      <w:pPr>
        <w:autoSpaceDE w:val="0"/>
        <w:autoSpaceDN w:val="0"/>
        <w:adjustRightInd w:val="0"/>
        <w:jc w:val="center"/>
        <w:rPr>
          <w:rFonts w:ascii="Arial" w:hAnsi="Arial" w:cs="Arial"/>
          <w:sz w:val="18"/>
          <w:szCs w:val="18"/>
        </w:rPr>
      </w:pPr>
      <w:r w:rsidRPr="0014399B">
        <w:rPr>
          <w:rFonts w:ascii="Arial" w:hAnsi="Arial" w:cs="Arial"/>
          <w:sz w:val="18"/>
          <w:szCs w:val="18"/>
        </w:rPr>
        <w:t>The faculty and students at Hillgrove are a community of people working together. In order to accomplish our goals, we must treat each other with mutual respect and adhere to established expectations of behavior.</w:t>
      </w:r>
    </w:p>
    <w:p w14:paraId="48E6B453" w14:textId="77777777" w:rsidR="009275CC" w:rsidRDefault="009275CC" w:rsidP="009275CC">
      <w:pPr>
        <w:autoSpaceDE w:val="0"/>
        <w:autoSpaceDN w:val="0"/>
        <w:adjustRightInd w:val="0"/>
        <w:rPr>
          <w:b/>
          <w:szCs w:val="18"/>
          <w:u w:val="single"/>
        </w:rPr>
      </w:pPr>
    </w:p>
    <w:p w14:paraId="20E92942" w14:textId="77777777" w:rsidR="001D3A04" w:rsidRPr="00196A1E" w:rsidRDefault="001D3A04" w:rsidP="001D3A04">
      <w:pPr>
        <w:autoSpaceDE w:val="0"/>
        <w:autoSpaceDN w:val="0"/>
        <w:adjustRightInd w:val="0"/>
        <w:rPr>
          <w:rFonts w:asciiTheme="minorHAnsi" w:hAnsiTheme="minorHAnsi" w:cstheme="minorHAnsi"/>
          <w:b/>
          <w:szCs w:val="18"/>
          <w:u w:val="single"/>
        </w:rPr>
      </w:pPr>
      <w:r w:rsidRPr="00196A1E">
        <w:rPr>
          <w:rFonts w:asciiTheme="minorHAnsi" w:hAnsiTheme="minorHAnsi" w:cstheme="minorHAnsi"/>
          <w:b/>
          <w:szCs w:val="18"/>
          <w:u w:val="single"/>
        </w:rPr>
        <w:t>CLASSROOM PROCEDURES</w:t>
      </w:r>
    </w:p>
    <w:p w14:paraId="2BE09867" w14:textId="77777777" w:rsidR="001D3A04" w:rsidRPr="00077344" w:rsidRDefault="001D3A04" w:rsidP="001D3A04">
      <w:pPr>
        <w:pStyle w:val="ListParagraph"/>
        <w:numPr>
          <w:ilvl w:val="0"/>
          <w:numId w:val="4"/>
        </w:numPr>
        <w:rPr>
          <w:rFonts w:asciiTheme="minorHAnsi" w:hAnsiTheme="minorHAnsi" w:cstheme="minorHAnsi"/>
          <w:sz w:val="18"/>
          <w:szCs w:val="18"/>
        </w:rPr>
      </w:pPr>
      <w:r>
        <w:rPr>
          <w:rFonts w:asciiTheme="minorHAnsi" w:hAnsiTheme="minorHAnsi" w:cstheme="minorHAnsi"/>
          <w:sz w:val="18"/>
          <w:szCs w:val="18"/>
        </w:rPr>
        <w:t xml:space="preserve">Once class begins </w:t>
      </w:r>
      <w:proofErr w:type="gramStart"/>
      <w:r>
        <w:rPr>
          <w:rFonts w:asciiTheme="minorHAnsi" w:hAnsiTheme="minorHAnsi" w:cstheme="minorHAnsi"/>
          <w:sz w:val="18"/>
          <w:szCs w:val="18"/>
        </w:rPr>
        <w:t>be</w:t>
      </w:r>
      <w:proofErr w:type="gramEnd"/>
      <w:r>
        <w:rPr>
          <w:rFonts w:asciiTheme="minorHAnsi" w:hAnsiTheme="minorHAnsi" w:cstheme="minorHAnsi"/>
          <w:sz w:val="18"/>
          <w:szCs w:val="18"/>
        </w:rPr>
        <w:t xml:space="preserve"> prepared with the</w:t>
      </w:r>
      <w:r w:rsidRPr="00077344">
        <w:rPr>
          <w:rFonts w:asciiTheme="minorHAnsi" w:hAnsiTheme="minorHAnsi" w:cstheme="minorHAnsi"/>
          <w:sz w:val="18"/>
          <w:szCs w:val="18"/>
        </w:rPr>
        <w:t xml:space="preserve"> necessary materials for class and start reviewing/working on the warm-up.</w:t>
      </w:r>
    </w:p>
    <w:p w14:paraId="62436F92" w14:textId="77777777" w:rsidR="001D3A04" w:rsidRPr="00077344" w:rsidRDefault="001D3A04" w:rsidP="001D3A04">
      <w:pPr>
        <w:pStyle w:val="ListParagraph"/>
        <w:numPr>
          <w:ilvl w:val="0"/>
          <w:numId w:val="4"/>
        </w:numPr>
        <w:rPr>
          <w:rFonts w:asciiTheme="minorHAnsi" w:hAnsiTheme="minorHAnsi" w:cstheme="minorHAnsi"/>
          <w:sz w:val="18"/>
          <w:szCs w:val="18"/>
        </w:rPr>
      </w:pPr>
      <w:r>
        <w:rPr>
          <w:rFonts w:asciiTheme="minorHAnsi" w:hAnsiTheme="minorHAnsi" w:cstheme="minorHAnsi"/>
          <w:sz w:val="18"/>
          <w:szCs w:val="18"/>
        </w:rPr>
        <w:t>If you need to leave the virtual classroom for any reason contact the teacher. If stepping away for a moment, you may use the “take a break” or “away” features.</w:t>
      </w:r>
      <w:r w:rsidRPr="00077344">
        <w:rPr>
          <w:rFonts w:asciiTheme="minorHAnsi" w:hAnsiTheme="minorHAnsi" w:cstheme="minorHAnsi"/>
          <w:b/>
          <w:sz w:val="18"/>
          <w:szCs w:val="18"/>
        </w:rPr>
        <w:t xml:space="preserve"> </w:t>
      </w:r>
    </w:p>
    <w:p w14:paraId="501C312B" w14:textId="77777777" w:rsidR="001D3A04" w:rsidRDefault="001D3A04" w:rsidP="001D3A04">
      <w:pPr>
        <w:pStyle w:val="ListParagraph"/>
        <w:numPr>
          <w:ilvl w:val="0"/>
          <w:numId w:val="4"/>
        </w:numPr>
        <w:rPr>
          <w:rFonts w:asciiTheme="minorHAnsi" w:hAnsiTheme="minorHAnsi" w:cstheme="minorHAnsi"/>
          <w:sz w:val="18"/>
          <w:szCs w:val="18"/>
        </w:rPr>
      </w:pPr>
      <w:r w:rsidRPr="00077344">
        <w:rPr>
          <w:rFonts w:asciiTheme="minorHAnsi" w:hAnsiTheme="minorHAnsi" w:cstheme="minorHAnsi"/>
          <w:b/>
          <w:sz w:val="18"/>
          <w:szCs w:val="18"/>
          <w:u w:val="single"/>
        </w:rPr>
        <w:t>The teacher dismisses class</w:t>
      </w:r>
      <w:r w:rsidRPr="00077344">
        <w:rPr>
          <w:rFonts w:asciiTheme="minorHAnsi" w:hAnsiTheme="minorHAnsi" w:cstheme="minorHAnsi"/>
          <w:sz w:val="18"/>
          <w:szCs w:val="18"/>
        </w:rPr>
        <w:t xml:space="preserve">. Students are to remain </w:t>
      </w:r>
      <w:r>
        <w:rPr>
          <w:rFonts w:asciiTheme="minorHAnsi" w:hAnsiTheme="minorHAnsi" w:cstheme="minorHAnsi"/>
          <w:sz w:val="18"/>
          <w:szCs w:val="18"/>
        </w:rPr>
        <w:t xml:space="preserve">logged in, with cameras on, until excused. </w:t>
      </w:r>
    </w:p>
    <w:p w14:paraId="70A30159" w14:textId="77777777" w:rsidR="005C6598" w:rsidRPr="00196A1E" w:rsidRDefault="005C6598" w:rsidP="005C6598">
      <w:pPr>
        <w:autoSpaceDE w:val="0"/>
        <w:autoSpaceDN w:val="0"/>
        <w:adjustRightInd w:val="0"/>
        <w:rPr>
          <w:rFonts w:asciiTheme="minorHAnsi" w:hAnsiTheme="minorHAnsi" w:cstheme="minorHAnsi"/>
          <w:b/>
          <w:szCs w:val="18"/>
          <w:u w:val="single"/>
        </w:rPr>
      </w:pPr>
      <w:r>
        <w:rPr>
          <w:rFonts w:asciiTheme="minorHAnsi" w:hAnsiTheme="minorHAnsi" w:cstheme="minorHAnsi"/>
          <w:b/>
          <w:szCs w:val="18"/>
          <w:u w:val="single"/>
        </w:rPr>
        <w:t>Virtual Learning Expectations</w:t>
      </w:r>
    </w:p>
    <w:p w14:paraId="3877AD9E" w14:textId="77777777" w:rsidR="005C6598" w:rsidRPr="00196A1E" w:rsidRDefault="005C6598" w:rsidP="005C6598">
      <w:pPr>
        <w:autoSpaceDE w:val="0"/>
        <w:autoSpaceDN w:val="0"/>
        <w:adjustRightInd w:val="0"/>
        <w:rPr>
          <w:rFonts w:asciiTheme="minorHAnsi" w:hAnsiTheme="minorHAnsi" w:cstheme="minorHAnsi"/>
          <w:sz w:val="18"/>
          <w:szCs w:val="18"/>
        </w:rPr>
      </w:pPr>
      <w:r w:rsidRPr="00196A1E">
        <w:rPr>
          <w:rFonts w:asciiTheme="minorHAnsi" w:hAnsiTheme="minorHAnsi" w:cstheme="minorHAnsi"/>
          <w:sz w:val="18"/>
          <w:szCs w:val="18"/>
        </w:rPr>
        <w:t xml:space="preserve">Students are expected to be in class every day, arrive on time, and remain attentive, respectful, and on task throughout the entire class period. </w:t>
      </w:r>
    </w:p>
    <w:p w14:paraId="624C4AA8" w14:textId="77777777" w:rsidR="005C6598" w:rsidRPr="00F12799" w:rsidRDefault="005C6598" w:rsidP="005C6598">
      <w:pPr>
        <w:pStyle w:val="ListParagraph"/>
        <w:numPr>
          <w:ilvl w:val="0"/>
          <w:numId w:val="6"/>
        </w:numPr>
        <w:autoSpaceDE w:val="0"/>
        <w:autoSpaceDN w:val="0"/>
        <w:adjustRightInd w:val="0"/>
        <w:rPr>
          <w:rFonts w:asciiTheme="minorHAnsi" w:hAnsiTheme="minorHAnsi" w:cstheme="minorHAnsi"/>
          <w:sz w:val="18"/>
          <w:szCs w:val="18"/>
        </w:rPr>
      </w:pPr>
      <w:r w:rsidRPr="00F12799">
        <w:rPr>
          <w:rFonts w:asciiTheme="minorHAnsi" w:hAnsiTheme="minorHAnsi" w:cstheme="minorHAnsi"/>
          <w:sz w:val="18"/>
          <w:szCs w:val="18"/>
        </w:rPr>
        <w:t xml:space="preserve">Be </w:t>
      </w:r>
      <w:proofErr w:type="gramStart"/>
      <w:r w:rsidRPr="00F12799">
        <w:rPr>
          <w:rFonts w:asciiTheme="minorHAnsi" w:hAnsiTheme="minorHAnsi" w:cstheme="minorHAnsi"/>
          <w:sz w:val="18"/>
          <w:szCs w:val="18"/>
        </w:rPr>
        <w:t>On</w:t>
      </w:r>
      <w:proofErr w:type="gramEnd"/>
      <w:r w:rsidRPr="00F12799">
        <w:rPr>
          <w:rFonts w:asciiTheme="minorHAnsi" w:hAnsiTheme="minorHAnsi" w:cstheme="minorHAnsi"/>
          <w:sz w:val="18"/>
          <w:szCs w:val="18"/>
        </w:rPr>
        <w:t xml:space="preserve"> Time: wake up early and log on a few minutes before class</w:t>
      </w:r>
    </w:p>
    <w:p w14:paraId="23D8FB14" w14:textId="77777777" w:rsidR="005C6598" w:rsidRPr="00F12799" w:rsidRDefault="005C6598" w:rsidP="005C6598">
      <w:pPr>
        <w:pStyle w:val="ListParagraph"/>
        <w:numPr>
          <w:ilvl w:val="0"/>
          <w:numId w:val="6"/>
        </w:numPr>
        <w:autoSpaceDE w:val="0"/>
        <w:autoSpaceDN w:val="0"/>
        <w:adjustRightInd w:val="0"/>
        <w:rPr>
          <w:rFonts w:asciiTheme="minorHAnsi" w:hAnsiTheme="minorHAnsi" w:cstheme="minorHAnsi"/>
          <w:sz w:val="18"/>
          <w:szCs w:val="18"/>
        </w:rPr>
      </w:pPr>
      <w:r w:rsidRPr="00F12799">
        <w:rPr>
          <w:rFonts w:asciiTheme="minorHAnsi" w:hAnsiTheme="minorHAnsi" w:cstheme="minorHAnsi"/>
          <w:sz w:val="18"/>
          <w:szCs w:val="18"/>
        </w:rPr>
        <w:t xml:space="preserve">If Possible, Be </w:t>
      </w:r>
      <w:proofErr w:type="gramStart"/>
      <w:r w:rsidRPr="00F12799">
        <w:rPr>
          <w:rFonts w:asciiTheme="minorHAnsi" w:hAnsiTheme="minorHAnsi" w:cstheme="minorHAnsi"/>
          <w:sz w:val="18"/>
          <w:szCs w:val="18"/>
        </w:rPr>
        <w:t>In</w:t>
      </w:r>
      <w:proofErr w:type="gramEnd"/>
      <w:r w:rsidRPr="00F12799">
        <w:rPr>
          <w:rFonts w:asciiTheme="minorHAnsi" w:hAnsiTheme="minorHAnsi" w:cstheme="minorHAnsi"/>
          <w:sz w:val="18"/>
          <w:szCs w:val="18"/>
        </w:rPr>
        <w:t xml:space="preserve"> A Quiet Place: find a quiet place and check your surroundings. </w:t>
      </w:r>
    </w:p>
    <w:p w14:paraId="56250542" w14:textId="77777777" w:rsidR="005C6598" w:rsidRPr="00F12799" w:rsidRDefault="005C6598" w:rsidP="005C6598">
      <w:pPr>
        <w:pStyle w:val="ListParagraph"/>
        <w:numPr>
          <w:ilvl w:val="0"/>
          <w:numId w:val="6"/>
        </w:numPr>
        <w:autoSpaceDE w:val="0"/>
        <w:autoSpaceDN w:val="0"/>
        <w:adjustRightInd w:val="0"/>
        <w:rPr>
          <w:rFonts w:asciiTheme="minorHAnsi" w:hAnsiTheme="minorHAnsi" w:cstheme="minorHAnsi"/>
          <w:sz w:val="18"/>
          <w:szCs w:val="18"/>
        </w:rPr>
      </w:pPr>
      <w:r w:rsidRPr="00F12799">
        <w:rPr>
          <w:rFonts w:asciiTheme="minorHAnsi" w:hAnsiTheme="minorHAnsi" w:cstheme="minorHAnsi"/>
          <w:sz w:val="18"/>
          <w:szCs w:val="18"/>
        </w:rPr>
        <w:t>Be Prepared: computer is charged, camera is on, use headphones if you have them, first and last name are visible, along with a photo (if possible)</w:t>
      </w:r>
    </w:p>
    <w:p w14:paraId="65478A65" w14:textId="77777777" w:rsidR="005C6598" w:rsidRPr="00F12799" w:rsidRDefault="005C6598" w:rsidP="005C6598">
      <w:pPr>
        <w:pStyle w:val="ListParagraph"/>
        <w:numPr>
          <w:ilvl w:val="0"/>
          <w:numId w:val="6"/>
        </w:numPr>
        <w:autoSpaceDE w:val="0"/>
        <w:autoSpaceDN w:val="0"/>
        <w:adjustRightInd w:val="0"/>
        <w:rPr>
          <w:rFonts w:asciiTheme="minorHAnsi" w:hAnsiTheme="minorHAnsi" w:cstheme="minorHAnsi"/>
          <w:sz w:val="18"/>
          <w:szCs w:val="18"/>
        </w:rPr>
      </w:pPr>
      <w:r w:rsidRPr="00F12799">
        <w:rPr>
          <w:rFonts w:asciiTheme="minorHAnsi" w:hAnsiTheme="minorHAnsi" w:cstheme="minorHAnsi"/>
          <w:sz w:val="18"/>
          <w:szCs w:val="18"/>
        </w:rPr>
        <w:t>Presentation: wear appropriate clothing, sit up straight, and be in camera view</w:t>
      </w:r>
    </w:p>
    <w:p w14:paraId="0495213B" w14:textId="77777777" w:rsidR="005C6598" w:rsidRPr="00F12799" w:rsidRDefault="005C6598" w:rsidP="005C6598">
      <w:pPr>
        <w:pStyle w:val="ListParagraph"/>
        <w:numPr>
          <w:ilvl w:val="0"/>
          <w:numId w:val="6"/>
        </w:numPr>
        <w:autoSpaceDE w:val="0"/>
        <w:autoSpaceDN w:val="0"/>
        <w:adjustRightInd w:val="0"/>
        <w:rPr>
          <w:rFonts w:asciiTheme="minorHAnsi" w:hAnsiTheme="minorHAnsi" w:cstheme="minorHAnsi"/>
          <w:sz w:val="18"/>
          <w:szCs w:val="18"/>
        </w:rPr>
      </w:pPr>
      <w:r w:rsidRPr="00F12799">
        <w:rPr>
          <w:rFonts w:asciiTheme="minorHAnsi" w:hAnsiTheme="minorHAnsi" w:cstheme="minorHAnsi"/>
          <w:sz w:val="18"/>
          <w:szCs w:val="18"/>
        </w:rPr>
        <w:t>Mute Yourself: mute yourself when your teacher or another student is talking</w:t>
      </w:r>
    </w:p>
    <w:p w14:paraId="6828946C" w14:textId="77777777" w:rsidR="005C6598" w:rsidRPr="00F12799" w:rsidRDefault="005C6598" w:rsidP="005C6598">
      <w:pPr>
        <w:pStyle w:val="ListParagraph"/>
        <w:numPr>
          <w:ilvl w:val="0"/>
          <w:numId w:val="6"/>
        </w:numPr>
        <w:autoSpaceDE w:val="0"/>
        <w:autoSpaceDN w:val="0"/>
        <w:adjustRightInd w:val="0"/>
        <w:rPr>
          <w:rFonts w:asciiTheme="minorHAnsi" w:hAnsiTheme="minorHAnsi" w:cstheme="minorHAnsi"/>
          <w:sz w:val="18"/>
          <w:szCs w:val="18"/>
        </w:rPr>
      </w:pPr>
      <w:r w:rsidRPr="00F12799">
        <w:rPr>
          <w:rFonts w:asciiTheme="minorHAnsi" w:hAnsiTheme="minorHAnsi" w:cstheme="minorHAnsi"/>
          <w:sz w:val="18"/>
          <w:szCs w:val="18"/>
        </w:rPr>
        <w:t>Participation: be focused, be attentive, and be an active participant</w:t>
      </w:r>
    </w:p>
    <w:p w14:paraId="77D2D1B7" w14:textId="77777777" w:rsidR="005C6598" w:rsidRPr="00F12799" w:rsidRDefault="005C6598" w:rsidP="005C6598">
      <w:pPr>
        <w:pStyle w:val="ListParagraph"/>
        <w:numPr>
          <w:ilvl w:val="0"/>
          <w:numId w:val="6"/>
        </w:numPr>
        <w:autoSpaceDE w:val="0"/>
        <w:autoSpaceDN w:val="0"/>
        <w:adjustRightInd w:val="0"/>
        <w:rPr>
          <w:rFonts w:asciiTheme="minorHAnsi" w:hAnsiTheme="minorHAnsi" w:cstheme="minorHAnsi"/>
          <w:sz w:val="18"/>
          <w:szCs w:val="18"/>
        </w:rPr>
      </w:pPr>
      <w:r w:rsidRPr="00F12799">
        <w:rPr>
          <w:rFonts w:asciiTheme="minorHAnsi" w:hAnsiTheme="minorHAnsi" w:cstheme="minorHAnsi"/>
          <w:sz w:val="18"/>
          <w:szCs w:val="18"/>
        </w:rPr>
        <w:t xml:space="preserve">7.Chat Responsibly: raise </w:t>
      </w:r>
      <w:proofErr w:type="spellStart"/>
      <w:r w:rsidRPr="00F12799">
        <w:rPr>
          <w:rFonts w:asciiTheme="minorHAnsi" w:hAnsiTheme="minorHAnsi" w:cstheme="minorHAnsi"/>
          <w:sz w:val="18"/>
          <w:szCs w:val="18"/>
        </w:rPr>
        <w:t>you</w:t>
      </w:r>
      <w:proofErr w:type="spellEnd"/>
      <w:r w:rsidRPr="00F12799">
        <w:rPr>
          <w:rFonts w:asciiTheme="minorHAnsi" w:hAnsiTheme="minorHAnsi" w:cstheme="minorHAnsi"/>
          <w:sz w:val="18"/>
          <w:szCs w:val="18"/>
        </w:rPr>
        <w:t xml:space="preserve"> hand to speak, type your question in the chat box (if active)</w:t>
      </w:r>
    </w:p>
    <w:p w14:paraId="6DC45B8E" w14:textId="77777777" w:rsidR="005C6598" w:rsidRPr="00F12799" w:rsidRDefault="005C6598" w:rsidP="005C6598">
      <w:pPr>
        <w:pStyle w:val="ListParagraph"/>
        <w:numPr>
          <w:ilvl w:val="0"/>
          <w:numId w:val="6"/>
        </w:numPr>
        <w:autoSpaceDE w:val="0"/>
        <w:autoSpaceDN w:val="0"/>
        <w:adjustRightInd w:val="0"/>
        <w:rPr>
          <w:rFonts w:asciiTheme="minorHAnsi" w:hAnsiTheme="minorHAnsi" w:cstheme="minorHAnsi"/>
          <w:sz w:val="18"/>
          <w:szCs w:val="18"/>
        </w:rPr>
      </w:pPr>
      <w:r w:rsidRPr="00F12799">
        <w:rPr>
          <w:rFonts w:asciiTheme="minorHAnsi" w:hAnsiTheme="minorHAnsi" w:cstheme="minorHAnsi"/>
          <w:sz w:val="18"/>
          <w:szCs w:val="18"/>
        </w:rPr>
        <w:t>Communication: speak clearly, look up when speaking, stay on topic (no side conversations)</w:t>
      </w:r>
    </w:p>
    <w:p w14:paraId="20F93D04" w14:textId="77777777" w:rsidR="005C6598" w:rsidRPr="00F12799" w:rsidRDefault="005C6598" w:rsidP="005C6598">
      <w:pPr>
        <w:pStyle w:val="ListParagraph"/>
        <w:numPr>
          <w:ilvl w:val="0"/>
          <w:numId w:val="6"/>
        </w:numPr>
        <w:autoSpaceDE w:val="0"/>
        <w:autoSpaceDN w:val="0"/>
        <w:adjustRightInd w:val="0"/>
        <w:rPr>
          <w:rFonts w:asciiTheme="minorHAnsi" w:hAnsiTheme="minorHAnsi" w:cstheme="minorHAnsi"/>
          <w:sz w:val="18"/>
          <w:szCs w:val="18"/>
        </w:rPr>
      </w:pPr>
      <w:r w:rsidRPr="00F12799">
        <w:rPr>
          <w:rFonts w:asciiTheme="minorHAnsi" w:hAnsiTheme="minorHAnsi" w:cstheme="minorHAnsi"/>
          <w:sz w:val="18"/>
          <w:szCs w:val="18"/>
        </w:rPr>
        <w:t>R-E-S-P-E-C-</w:t>
      </w:r>
      <w:proofErr w:type="gramStart"/>
      <w:r w:rsidRPr="00F12799">
        <w:rPr>
          <w:rFonts w:asciiTheme="minorHAnsi" w:hAnsiTheme="minorHAnsi" w:cstheme="minorHAnsi"/>
          <w:sz w:val="18"/>
          <w:szCs w:val="18"/>
        </w:rPr>
        <w:t>T:</w:t>
      </w:r>
      <w:proofErr w:type="gramEnd"/>
      <w:r w:rsidRPr="00F12799">
        <w:rPr>
          <w:rFonts w:asciiTheme="minorHAnsi" w:hAnsiTheme="minorHAnsi" w:cstheme="minorHAnsi"/>
          <w:sz w:val="18"/>
          <w:szCs w:val="18"/>
        </w:rPr>
        <w:t xml:space="preserve"> be kind and be considerate</w:t>
      </w:r>
    </w:p>
    <w:p w14:paraId="14A6819F" w14:textId="77777777" w:rsidR="005C6598" w:rsidRPr="00196A1E" w:rsidRDefault="005C6598" w:rsidP="005C6598">
      <w:pPr>
        <w:autoSpaceDE w:val="0"/>
        <w:autoSpaceDN w:val="0"/>
        <w:adjustRightInd w:val="0"/>
        <w:rPr>
          <w:rFonts w:asciiTheme="minorHAnsi" w:hAnsiTheme="minorHAnsi" w:cstheme="minorHAnsi"/>
          <w:b/>
          <w:bCs/>
          <w:sz w:val="18"/>
          <w:szCs w:val="18"/>
        </w:rPr>
      </w:pPr>
    </w:p>
    <w:p w14:paraId="52C768F5" w14:textId="77777777" w:rsidR="005C6598" w:rsidRPr="00196A1E" w:rsidRDefault="005C6598" w:rsidP="005C6598">
      <w:pPr>
        <w:autoSpaceDE w:val="0"/>
        <w:autoSpaceDN w:val="0"/>
        <w:adjustRightInd w:val="0"/>
        <w:ind w:firstLine="720"/>
        <w:rPr>
          <w:rFonts w:asciiTheme="minorHAnsi" w:hAnsiTheme="minorHAnsi" w:cstheme="minorHAnsi"/>
          <w:sz w:val="18"/>
          <w:szCs w:val="18"/>
        </w:rPr>
      </w:pPr>
      <w:r w:rsidRPr="00196A1E">
        <w:rPr>
          <w:rFonts w:asciiTheme="minorHAnsi" w:hAnsiTheme="minorHAnsi" w:cstheme="minorHAnsi"/>
          <w:b/>
          <w:sz w:val="18"/>
          <w:szCs w:val="18"/>
          <w:u w:val="single"/>
        </w:rPr>
        <w:t>*Consequences</w:t>
      </w:r>
      <w:r w:rsidRPr="00196A1E">
        <w:rPr>
          <w:rFonts w:asciiTheme="minorHAnsi" w:hAnsiTheme="minorHAnsi" w:cstheme="minorHAnsi"/>
          <w:sz w:val="18"/>
          <w:szCs w:val="18"/>
        </w:rPr>
        <w:t xml:space="preserve"> for breaking any of the above rules:</w:t>
      </w:r>
    </w:p>
    <w:p w14:paraId="471261AF" w14:textId="77777777" w:rsidR="005C6598" w:rsidRPr="00196A1E" w:rsidRDefault="005C6598" w:rsidP="005C6598">
      <w:pPr>
        <w:autoSpaceDE w:val="0"/>
        <w:autoSpaceDN w:val="0"/>
        <w:adjustRightInd w:val="0"/>
        <w:ind w:firstLine="720"/>
        <w:rPr>
          <w:rFonts w:asciiTheme="minorHAnsi" w:hAnsiTheme="minorHAnsi" w:cstheme="minorHAnsi"/>
          <w:sz w:val="18"/>
          <w:szCs w:val="18"/>
        </w:rPr>
      </w:pPr>
      <w:r w:rsidRPr="00196A1E">
        <w:rPr>
          <w:rFonts w:asciiTheme="minorHAnsi" w:hAnsiTheme="minorHAnsi" w:cstheme="minorHAnsi"/>
          <w:sz w:val="18"/>
          <w:szCs w:val="18"/>
        </w:rPr>
        <w:t>1) A verbal warning by the teacher</w:t>
      </w:r>
    </w:p>
    <w:p w14:paraId="273A58E2" w14:textId="77777777" w:rsidR="005C6598" w:rsidRPr="00196A1E" w:rsidRDefault="005C6598" w:rsidP="005C6598">
      <w:pPr>
        <w:autoSpaceDE w:val="0"/>
        <w:autoSpaceDN w:val="0"/>
        <w:adjustRightInd w:val="0"/>
        <w:ind w:left="720"/>
        <w:rPr>
          <w:rFonts w:asciiTheme="minorHAnsi" w:hAnsiTheme="minorHAnsi" w:cstheme="minorHAnsi"/>
          <w:sz w:val="18"/>
          <w:szCs w:val="18"/>
        </w:rPr>
      </w:pPr>
      <w:r w:rsidRPr="00196A1E">
        <w:rPr>
          <w:rFonts w:asciiTheme="minorHAnsi" w:hAnsiTheme="minorHAnsi" w:cstheme="minorHAnsi"/>
          <w:sz w:val="18"/>
          <w:szCs w:val="18"/>
        </w:rPr>
        <w:t>2) A telephone call to the parents or guardian of the student in violation of classroom rules</w:t>
      </w:r>
    </w:p>
    <w:p w14:paraId="04709592" w14:textId="77777777" w:rsidR="005C6598" w:rsidRPr="00196A1E" w:rsidRDefault="005C6598" w:rsidP="005C6598">
      <w:pPr>
        <w:autoSpaceDE w:val="0"/>
        <w:autoSpaceDN w:val="0"/>
        <w:adjustRightInd w:val="0"/>
        <w:ind w:left="720"/>
        <w:rPr>
          <w:rFonts w:asciiTheme="minorHAnsi" w:hAnsiTheme="minorHAnsi" w:cstheme="minorHAnsi"/>
          <w:sz w:val="18"/>
          <w:szCs w:val="18"/>
        </w:rPr>
      </w:pPr>
      <w:r w:rsidRPr="00196A1E">
        <w:rPr>
          <w:rFonts w:asciiTheme="minorHAnsi" w:hAnsiTheme="minorHAnsi" w:cstheme="minorHAnsi"/>
          <w:sz w:val="18"/>
          <w:szCs w:val="18"/>
        </w:rPr>
        <w:t xml:space="preserve">3) Referral to administration </w:t>
      </w:r>
    </w:p>
    <w:p w14:paraId="6E26AFBE" w14:textId="77777777" w:rsidR="005C6598" w:rsidRPr="00196A1E" w:rsidRDefault="005C6598" w:rsidP="005C6598">
      <w:pPr>
        <w:autoSpaceDE w:val="0"/>
        <w:autoSpaceDN w:val="0"/>
        <w:adjustRightInd w:val="0"/>
        <w:rPr>
          <w:rFonts w:asciiTheme="minorHAnsi" w:hAnsiTheme="minorHAnsi" w:cstheme="minorHAnsi"/>
          <w:sz w:val="18"/>
          <w:szCs w:val="18"/>
        </w:rPr>
      </w:pPr>
    </w:p>
    <w:p w14:paraId="5D310495" w14:textId="77777777" w:rsidR="005C6598" w:rsidRDefault="005C6598" w:rsidP="005C6598">
      <w:pPr>
        <w:autoSpaceDE w:val="0"/>
        <w:autoSpaceDN w:val="0"/>
        <w:adjustRightInd w:val="0"/>
        <w:ind w:firstLine="720"/>
        <w:rPr>
          <w:rFonts w:asciiTheme="minorHAnsi" w:hAnsiTheme="minorHAnsi" w:cstheme="minorHAnsi"/>
          <w:b/>
          <w:sz w:val="18"/>
          <w:szCs w:val="18"/>
        </w:rPr>
      </w:pPr>
      <w:r w:rsidRPr="00196A1E">
        <w:rPr>
          <w:rFonts w:asciiTheme="minorHAnsi" w:hAnsiTheme="minorHAnsi" w:cstheme="minorHAnsi"/>
          <w:b/>
          <w:sz w:val="18"/>
          <w:szCs w:val="18"/>
        </w:rPr>
        <w:t xml:space="preserve">*If misconduct is an extreme offense, consequence one, two, may be by-passed. </w:t>
      </w:r>
    </w:p>
    <w:p w14:paraId="0606EFB9" w14:textId="77777777" w:rsidR="009275CC" w:rsidRPr="0046319F" w:rsidRDefault="009275CC" w:rsidP="009275CC">
      <w:pPr>
        <w:rPr>
          <w:u w:val="single"/>
        </w:rPr>
      </w:pPr>
      <w:r w:rsidRPr="0046319F">
        <w:rPr>
          <w:b/>
          <w:u w:val="single"/>
        </w:rPr>
        <w:lastRenderedPageBreak/>
        <w:t>HONOR CODE/CHEATING:</w:t>
      </w:r>
    </w:p>
    <w:p w14:paraId="532738CA" w14:textId="77777777" w:rsidR="009275CC" w:rsidRPr="00DB41AE" w:rsidRDefault="009275CC" w:rsidP="009275CC">
      <w:pPr>
        <w:rPr>
          <w:sz w:val="20"/>
          <w:szCs w:val="22"/>
        </w:rPr>
      </w:pPr>
      <w:r w:rsidRPr="00DB41AE">
        <w:rPr>
          <w:sz w:val="20"/>
          <w:szCs w:val="22"/>
        </w:rPr>
        <w:t>Cheating is not acceptable in any academic setting. There is no toleration!</w:t>
      </w:r>
    </w:p>
    <w:p w14:paraId="22BA7A25" w14:textId="77777777" w:rsidR="009275CC" w:rsidRPr="00DB41AE" w:rsidRDefault="009275CC" w:rsidP="009275CC">
      <w:pPr>
        <w:rPr>
          <w:sz w:val="20"/>
          <w:szCs w:val="22"/>
        </w:rPr>
      </w:pPr>
      <w:r w:rsidRPr="00DB41AE">
        <w:rPr>
          <w:sz w:val="20"/>
          <w:szCs w:val="22"/>
        </w:rPr>
        <w:t>If a student is discovered cheating, the following consequences may occur:</w:t>
      </w:r>
    </w:p>
    <w:p w14:paraId="66ECB255" w14:textId="77777777" w:rsidR="009275CC" w:rsidRPr="00DB41AE" w:rsidRDefault="009275CC" w:rsidP="009275CC">
      <w:pPr>
        <w:numPr>
          <w:ilvl w:val="0"/>
          <w:numId w:val="2"/>
        </w:numPr>
        <w:rPr>
          <w:sz w:val="20"/>
          <w:szCs w:val="22"/>
        </w:rPr>
      </w:pPr>
      <w:r w:rsidRPr="00DB41AE">
        <w:rPr>
          <w:sz w:val="20"/>
          <w:szCs w:val="22"/>
        </w:rPr>
        <w:t>Assignment of a zero for that grade</w:t>
      </w:r>
    </w:p>
    <w:p w14:paraId="21825F5E" w14:textId="77777777" w:rsidR="009275CC" w:rsidRPr="00DB41AE" w:rsidRDefault="009275CC" w:rsidP="009275CC">
      <w:pPr>
        <w:numPr>
          <w:ilvl w:val="0"/>
          <w:numId w:val="2"/>
        </w:numPr>
        <w:rPr>
          <w:sz w:val="20"/>
          <w:szCs w:val="22"/>
        </w:rPr>
      </w:pPr>
      <w:r w:rsidRPr="00DB41AE">
        <w:rPr>
          <w:sz w:val="20"/>
          <w:szCs w:val="22"/>
        </w:rPr>
        <w:t>Student/teacher conference</w:t>
      </w:r>
    </w:p>
    <w:p w14:paraId="21914FA0" w14:textId="77777777" w:rsidR="009275CC" w:rsidRPr="00DB41AE" w:rsidRDefault="009275CC" w:rsidP="009275CC">
      <w:pPr>
        <w:numPr>
          <w:ilvl w:val="0"/>
          <w:numId w:val="2"/>
        </w:numPr>
        <w:rPr>
          <w:sz w:val="20"/>
          <w:szCs w:val="22"/>
        </w:rPr>
      </w:pPr>
      <w:r w:rsidRPr="00DB41AE">
        <w:rPr>
          <w:sz w:val="20"/>
          <w:szCs w:val="22"/>
        </w:rPr>
        <w:t>Parent Notification</w:t>
      </w:r>
    </w:p>
    <w:p w14:paraId="5EA8629F" w14:textId="77777777" w:rsidR="009275CC" w:rsidRPr="00DB41AE" w:rsidRDefault="009275CC" w:rsidP="009275CC">
      <w:pPr>
        <w:numPr>
          <w:ilvl w:val="0"/>
          <w:numId w:val="2"/>
        </w:numPr>
        <w:rPr>
          <w:sz w:val="20"/>
          <w:szCs w:val="22"/>
        </w:rPr>
      </w:pPr>
      <w:r w:rsidRPr="00DB41AE">
        <w:rPr>
          <w:sz w:val="20"/>
          <w:szCs w:val="22"/>
        </w:rPr>
        <w:t>Possible misconduct form to be filed in student’s disciplinary file (depends on severity of the case)</w:t>
      </w:r>
    </w:p>
    <w:p w14:paraId="7CDC621F" w14:textId="77777777" w:rsidR="009275CC" w:rsidRDefault="009275CC" w:rsidP="009275CC">
      <w:pPr>
        <w:ind w:left="1080"/>
        <w:rPr>
          <w:sz w:val="22"/>
          <w:szCs w:val="22"/>
        </w:rPr>
      </w:pPr>
    </w:p>
    <w:p w14:paraId="2DAD42D6" w14:textId="77777777" w:rsidR="009275CC" w:rsidRDefault="009275CC" w:rsidP="009275CC">
      <w:pPr>
        <w:pBdr>
          <w:top w:val="single" w:sz="4" w:space="2" w:color="auto"/>
          <w:left w:val="single" w:sz="4" w:space="4" w:color="auto"/>
          <w:bottom w:val="single" w:sz="4" w:space="18" w:color="auto"/>
          <w:right w:val="single" w:sz="4" w:space="29" w:color="auto"/>
        </w:pBdr>
        <w:autoSpaceDE w:val="0"/>
        <w:autoSpaceDN w:val="0"/>
        <w:adjustRightInd w:val="0"/>
        <w:jc w:val="center"/>
        <w:rPr>
          <w:rFonts w:ascii="Arial" w:hAnsi="Arial" w:cs="Arial"/>
          <w:b/>
          <w:bCs/>
          <w:sz w:val="18"/>
          <w:szCs w:val="18"/>
          <w:u w:val="single"/>
        </w:rPr>
      </w:pPr>
      <w:r>
        <w:rPr>
          <w:rFonts w:ascii="Arial" w:hAnsi="Arial" w:cs="Arial"/>
          <w:b/>
          <w:bCs/>
          <w:sz w:val="18"/>
          <w:szCs w:val="18"/>
          <w:u w:val="single"/>
        </w:rPr>
        <w:t>VIP Class Technology Information</w:t>
      </w:r>
    </w:p>
    <w:p w14:paraId="6AE9E415" w14:textId="77777777" w:rsidR="009275CC" w:rsidRDefault="009275CC" w:rsidP="009275CC">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b/>
          <w:bCs/>
          <w:sz w:val="18"/>
          <w:szCs w:val="18"/>
          <w:u w:val="single"/>
        </w:rPr>
      </w:pPr>
    </w:p>
    <w:p w14:paraId="29DFD964" w14:textId="77777777" w:rsidR="009275CC" w:rsidRPr="00DB41AE" w:rsidRDefault="009275CC" w:rsidP="009275CC">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b/>
          <w:bCs/>
          <w:sz w:val="18"/>
          <w:szCs w:val="18"/>
          <w:u w:val="single"/>
        </w:rPr>
      </w:pPr>
      <w:r w:rsidRPr="00DB41AE">
        <w:rPr>
          <w:rFonts w:ascii="Arial" w:hAnsi="Arial" w:cs="Arial"/>
          <w:b/>
          <w:bCs/>
          <w:sz w:val="18"/>
          <w:szCs w:val="18"/>
          <w:u w:val="single"/>
        </w:rPr>
        <w:t xml:space="preserve">Class Blog, Turnitin.com, </w:t>
      </w:r>
      <w:proofErr w:type="spellStart"/>
      <w:r>
        <w:rPr>
          <w:rFonts w:ascii="Arial" w:hAnsi="Arial" w:cs="Arial"/>
          <w:b/>
          <w:bCs/>
          <w:sz w:val="18"/>
          <w:szCs w:val="18"/>
          <w:u w:val="single"/>
        </w:rPr>
        <w:t>USAtestprep</w:t>
      </w:r>
      <w:proofErr w:type="spellEnd"/>
      <w:r>
        <w:rPr>
          <w:rFonts w:ascii="Arial" w:hAnsi="Arial" w:cs="Arial"/>
          <w:b/>
          <w:bCs/>
          <w:sz w:val="18"/>
          <w:szCs w:val="18"/>
          <w:u w:val="single"/>
        </w:rPr>
        <w:t xml:space="preserve"> &amp; Remind</w:t>
      </w:r>
      <w:r w:rsidRPr="00DB41AE">
        <w:rPr>
          <w:rFonts w:ascii="Arial" w:hAnsi="Arial" w:cs="Arial"/>
          <w:b/>
          <w:bCs/>
          <w:sz w:val="18"/>
          <w:szCs w:val="18"/>
          <w:u w:val="single"/>
        </w:rPr>
        <w:t>, Teacher Gmail accounts</w:t>
      </w:r>
    </w:p>
    <w:p w14:paraId="0BA38A34" w14:textId="77777777" w:rsidR="009275CC" w:rsidRPr="00DB41AE" w:rsidRDefault="009275CC" w:rsidP="009275CC">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sz w:val="18"/>
          <w:szCs w:val="18"/>
        </w:rPr>
      </w:pPr>
      <w:r w:rsidRPr="00DB41AE">
        <w:rPr>
          <w:rFonts w:ascii="Arial" w:hAnsi="Arial" w:cs="Arial"/>
          <w:bCs/>
          <w:sz w:val="18"/>
          <w:szCs w:val="18"/>
        </w:rPr>
        <w:t xml:space="preserve">A classroom blog is available for both the student and parent to have as a tool in keeping up with classroom assignments and activities. The blog is updated each day with the daily agenda, including printable handouts, notes (when possible), and assignments. If a student </w:t>
      </w:r>
      <w:proofErr w:type="gramStart"/>
      <w:r w:rsidRPr="00DB41AE">
        <w:rPr>
          <w:rFonts w:ascii="Arial" w:hAnsi="Arial" w:cs="Arial"/>
          <w:bCs/>
          <w:sz w:val="18"/>
          <w:szCs w:val="18"/>
        </w:rPr>
        <w:t>misses</w:t>
      </w:r>
      <w:proofErr w:type="gramEnd"/>
      <w:r w:rsidRPr="00DB41AE">
        <w:rPr>
          <w:rFonts w:ascii="Arial" w:hAnsi="Arial" w:cs="Arial"/>
          <w:bCs/>
          <w:sz w:val="18"/>
          <w:szCs w:val="18"/>
        </w:rPr>
        <w:t xml:space="preserve"> class or has a question regarding an assignment or activity in class, this is the first place to check before coming to the teacher. You may access the blog by </w:t>
      </w:r>
      <w:r w:rsidRPr="00DB41AE">
        <w:rPr>
          <w:rFonts w:ascii="Arial" w:hAnsi="Arial" w:cs="Arial"/>
          <w:sz w:val="18"/>
          <w:szCs w:val="18"/>
        </w:rPr>
        <w:t>clicking the website link next to Rionda Bell under the English Department heading on the Hillgrove High School website. From here you will access Mrs. Bell’s blog (</w:t>
      </w:r>
      <w:hyperlink r:id="rId14" w:history="1">
        <w:r w:rsidRPr="00DB41AE">
          <w:rPr>
            <w:rFonts w:ascii="Arial" w:hAnsi="Arial" w:cs="Arial"/>
            <w:color w:val="0000FF"/>
            <w:sz w:val="18"/>
            <w:szCs w:val="18"/>
            <w:u w:val="single"/>
          </w:rPr>
          <w:t>www.mrsrbell.weebly.com</w:t>
        </w:r>
      </w:hyperlink>
      <w:r w:rsidRPr="00DB41AE">
        <w:rPr>
          <w:rFonts w:ascii="Arial" w:hAnsi="Arial" w:cs="Arial"/>
          <w:sz w:val="18"/>
          <w:szCs w:val="18"/>
        </w:rPr>
        <w:t>)</w:t>
      </w:r>
    </w:p>
    <w:p w14:paraId="1BF99B33" w14:textId="77777777" w:rsidR="009275CC" w:rsidRPr="00DB41AE" w:rsidRDefault="009275CC" w:rsidP="009275CC">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sz w:val="18"/>
          <w:szCs w:val="18"/>
        </w:rPr>
      </w:pPr>
    </w:p>
    <w:p w14:paraId="07D3DE9C" w14:textId="77777777" w:rsidR="00564197" w:rsidRPr="00564197" w:rsidRDefault="00564197" w:rsidP="00564197">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b/>
          <w:bCs/>
          <w:sz w:val="18"/>
          <w:szCs w:val="18"/>
        </w:rPr>
      </w:pPr>
      <w:r w:rsidRPr="00564197">
        <w:rPr>
          <w:rFonts w:ascii="Arial" w:hAnsi="Arial" w:cs="Arial"/>
          <w:b/>
          <w:bCs/>
          <w:sz w:val="18"/>
          <w:szCs w:val="18"/>
        </w:rPr>
        <w:t>*See Digital Exploration document for specific login detail</w:t>
      </w:r>
    </w:p>
    <w:p w14:paraId="50CD5EAC" w14:textId="77777777" w:rsidR="00564197" w:rsidRDefault="00564197" w:rsidP="005C6598">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b/>
          <w:sz w:val="18"/>
          <w:szCs w:val="18"/>
        </w:rPr>
      </w:pPr>
    </w:p>
    <w:p w14:paraId="0ABBC141" w14:textId="02C1685D" w:rsidR="005C6598" w:rsidRPr="00DB41AE" w:rsidRDefault="005C6598" w:rsidP="005C6598">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b/>
          <w:sz w:val="18"/>
          <w:szCs w:val="18"/>
        </w:rPr>
      </w:pPr>
      <w:r>
        <w:rPr>
          <w:rFonts w:ascii="Arial" w:hAnsi="Arial" w:cs="Arial"/>
          <w:b/>
          <w:sz w:val="18"/>
          <w:szCs w:val="18"/>
        </w:rPr>
        <w:t xml:space="preserve">Clever.com - </w:t>
      </w:r>
      <w:hyperlink r:id="rId15" w:history="1">
        <w:r w:rsidRPr="005C6598">
          <w:rPr>
            <w:rStyle w:val="Hyperlink"/>
            <w:rFonts w:ascii="Arial" w:hAnsi="Arial" w:cs="Arial"/>
            <w:b/>
            <w:sz w:val="18"/>
            <w:szCs w:val="18"/>
          </w:rPr>
          <w:t>https://www.clever.com/in/cobb</w:t>
        </w:r>
      </w:hyperlink>
    </w:p>
    <w:p w14:paraId="51C3B0BE" w14:textId="77777777" w:rsidR="009275CC" w:rsidRPr="00DB41AE" w:rsidRDefault="009275CC" w:rsidP="009275CC">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sz w:val="18"/>
          <w:szCs w:val="18"/>
        </w:rPr>
      </w:pPr>
    </w:p>
    <w:p w14:paraId="5B605239" w14:textId="77777777" w:rsidR="009275CC" w:rsidRPr="00DB41AE" w:rsidRDefault="009275CC" w:rsidP="009275CC">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b/>
          <w:sz w:val="18"/>
          <w:szCs w:val="18"/>
        </w:rPr>
      </w:pPr>
      <w:bookmarkStart w:id="2" w:name="_Hlk49622931"/>
      <w:r w:rsidRPr="00DB41AE">
        <w:rPr>
          <w:rFonts w:ascii="Arial" w:hAnsi="Arial" w:cs="Arial"/>
          <w:b/>
          <w:sz w:val="18"/>
          <w:szCs w:val="18"/>
        </w:rPr>
        <w:t>Turnitin.com</w:t>
      </w:r>
    </w:p>
    <w:bookmarkEnd w:id="2"/>
    <w:p w14:paraId="193F2F73" w14:textId="77777777" w:rsidR="009275CC" w:rsidRPr="00DB41AE" w:rsidRDefault="009275CC" w:rsidP="009275CC">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sz w:val="18"/>
          <w:szCs w:val="18"/>
        </w:rPr>
      </w:pPr>
      <w:r w:rsidRPr="00DB41AE">
        <w:rPr>
          <w:rFonts w:ascii="Arial" w:hAnsi="Arial" w:cs="Arial"/>
          <w:sz w:val="18"/>
          <w:szCs w:val="18"/>
        </w:rPr>
        <w:t xml:space="preserve">You will submit major written assignments to </w:t>
      </w:r>
      <w:proofErr w:type="spellStart"/>
      <w:r w:rsidRPr="00DB41AE">
        <w:rPr>
          <w:rFonts w:ascii="Arial" w:hAnsi="Arial" w:cs="Arial"/>
          <w:sz w:val="18"/>
          <w:szCs w:val="18"/>
        </w:rPr>
        <w:t>turnitin</w:t>
      </w:r>
      <w:proofErr w:type="spellEnd"/>
      <w:r w:rsidRPr="00DB41AE">
        <w:rPr>
          <w:rFonts w:ascii="Arial" w:hAnsi="Arial" w:cs="Arial"/>
          <w:sz w:val="18"/>
          <w:szCs w:val="18"/>
        </w:rPr>
        <w:t xml:space="preserve"> for grading purposes and to check the authenticity of your writing. </w:t>
      </w:r>
    </w:p>
    <w:p w14:paraId="280C00FB" w14:textId="77777777" w:rsidR="009275CC" w:rsidRPr="00DB41AE" w:rsidRDefault="009275CC" w:rsidP="009275CC">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sz w:val="18"/>
          <w:szCs w:val="18"/>
        </w:rPr>
      </w:pPr>
    </w:p>
    <w:p w14:paraId="6F8E6B7B" w14:textId="77777777" w:rsidR="009275CC" w:rsidRPr="00DB41AE" w:rsidRDefault="009275CC" w:rsidP="009275CC">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sz w:val="18"/>
          <w:szCs w:val="18"/>
        </w:rPr>
      </w:pPr>
      <w:r w:rsidRPr="00DB41AE">
        <w:rPr>
          <w:rFonts w:ascii="Arial" w:hAnsi="Arial" w:cs="Arial"/>
          <w:sz w:val="18"/>
          <w:szCs w:val="18"/>
        </w:rPr>
        <w:t>Turnitin.com Class ID_____________________</w:t>
      </w:r>
      <w:r w:rsidRPr="00DB41AE">
        <w:rPr>
          <w:rFonts w:ascii="Arial" w:hAnsi="Arial" w:cs="Arial"/>
          <w:sz w:val="18"/>
          <w:szCs w:val="18"/>
        </w:rPr>
        <w:tab/>
      </w:r>
      <w:r w:rsidRPr="00DB41AE">
        <w:rPr>
          <w:rFonts w:ascii="Arial" w:hAnsi="Arial" w:cs="Arial"/>
          <w:sz w:val="18"/>
          <w:szCs w:val="18"/>
        </w:rPr>
        <w:tab/>
        <w:t xml:space="preserve">Enrollment Password: </w:t>
      </w:r>
      <w:proofErr w:type="spellStart"/>
      <w:r w:rsidRPr="00DB41AE">
        <w:rPr>
          <w:rFonts w:ascii="Arial" w:hAnsi="Arial" w:cs="Arial"/>
          <w:b/>
          <w:sz w:val="18"/>
          <w:szCs w:val="18"/>
        </w:rPr>
        <w:t>rbell</w:t>
      </w:r>
      <w:proofErr w:type="spellEnd"/>
    </w:p>
    <w:p w14:paraId="45BE46C5" w14:textId="77777777" w:rsidR="009275CC" w:rsidRPr="00DB41AE" w:rsidRDefault="009275CC" w:rsidP="009275CC">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sz w:val="18"/>
          <w:szCs w:val="18"/>
        </w:rPr>
      </w:pPr>
    </w:p>
    <w:p w14:paraId="2FADBB6D" w14:textId="77777777" w:rsidR="009275CC" w:rsidRPr="00DB41AE" w:rsidRDefault="009275CC" w:rsidP="009275CC">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b/>
          <w:sz w:val="18"/>
          <w:szCs w:val="18"/>
        </w:rPr>
      </w:pPr>
      <w:proofErr w:type="spellStart"/>
      <w:r w:rsidRPr="00DB41AE">
        <w:rPr>
          <w:rFonts w:ascii="Arial" w:hAnsi="Arial" w:cs="Arial"/>
          <w:b/>
          <w:sz w:val="18"/>
          <w:szCs w:val="18"/>
        </w:rPr>
        <w:t>USATestprep</w:t>
      </w:r>
      <w:proofErr w:type="spellEnd"/>
    </w:p>
    <w:p w14:paraId="36FBFF7E" w14:textId="77777777" w:rsidR="009275CC" w:rsidRPr="00DB41AE" w:rsidRDefault="009275CC" w:rsidP="009275CC">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sz w:val="18"/>
          <w:szCs w:val="18"/>
        </w:rPr>
      </w:pPr>
      <w:r w:rsidRPr="00DB41AE">
        <w:rPr>
          <w:rFonts w:ascii="Arial" w:hAnsi="Arial" w:cs="Arial"/>
          <w:sz w:val="18"/>
          <w:szCs w:val="18"/>
        </w:rPr>
        <w:t xml:space="preserve">We will use USA Test Prep as a resource to address the Georgia Standards of Excellence (GSE). Students will be assigned </w:t>
      </w:r>
      <w:proofErr w:type="gramStart"/>
      <w:r w:rsidRPr="00DB41AE">
        <w:rPr>
          <w:rFonts w:ascii="Arial" w:hAnsi="Arial" w:cs="Arial"/>
          <w:sz w:val="18"/>
          <w:szCs w:val="18"/>
        </w:rPr>
        <w:t>standards based</w:t>
      </w:r>
      <w:proofErr w:type="gramEnd"/>
      <w:r w:rsidRPr="00DB41AE">
        <w:rPr>
          <w:rFonts w:ascii="Arial" w:hAnsi="Arial" w:cs="Arial"/>
          <w:sz w:val="18"/>
          <w:szCs w:val="18"/>
        </w:rPr>
        <w:t xml:space="preserve"> assignments, tests, quizzes for extra practice and as graded assignments. </w:t>
      </w:r>
    </w:p>
    <w:p w14:paraId="7C8555C4" w14:textId="77777777" w:rsidR="009275CC" w:rsidRPr="00DB41AE" w:rsidRDefault="009275CC" w:rsidP="009275CC">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sz w:val="18"/>
          <w:szCs w:val="18"/>
        </w:rPr>
      </w:pPr>
    </w:p>
    <w:p w14:paraId="22384DF8" w14:textId="77777777" w:rsidR="009275CC" w:rsidRPr="00DB41AE" w:rsidRDefault="009275CC" w:rsidP="009275CC">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sz w:val="18"/>
          <w:szCs w:val="18"/>
        </w:rPr>
      </w:pPr>
      <w:proofErr w:type="spellStart"/>
      <w:r w:rsidRPr="00DB41AE">
        <w:rPr>
          <w:rFonts w:ascii="Arial" w:hAnsi="Arial" w:cs="Arial"/>
          <w:sz w:val="18"/>
          <w:szCs w:val="18"/>
        </w:rPr>
        <w:t>USATestprep</w:t>
      </w:r>
      <w:proofErr w:type="spellEnd"/>
      <w:r w:rsidRPr="00DB41AE">
        <w:rPr>
          <w:rFonts w:ascii="Arial" w:hAnsi="Arial" w:cs="Arial"/>
          <w:sz w:val="18"/>
          <w:szCs w:val="18"/>
        </w:rPr>
        <w:t xml:space="preserve"> Account ID: </w:t>
      </w:r>
      <w:proofErr w:type="spellStart"/>
      <w:r w:rsidRPr="00DB41AE">
        <w:rPr>
          <w:rFonts w:ascii="Arial" w:hAnsi="Arial" w:cs="Arial"/>
          <w:b/>
          <w:sz w:val="18"/>
          <w:szCs w:val="18"/>
        </w:rPr>
        <w:t>hillgrovega</w:t>
      </w:r>
      <w:proofErr w:type="spellEnd"/>
      <w:r w:rsidRPr="00DB41AE">
        <w:rPr>
          <w:rFonts w:ascii="Arial" w:hAnsi="Arial" w:cs="Arial"/>
          <w:b/>
          <w:sz w:val="18"/>
          <w:szCs w:val="18"/>
        </w:rPr>
        <w:t xml:space="preserve"> </w:t>
      </w:r>
      <w:r w:rsidRPr="00DB41AE">
        <w:rPr>
          <w:rFonts w:ascii="Arial" w:hAnsi="Arial" w:cs="Arial"/>
          <w:sz w:val="18"/>
          <w:szCs w:val="18"/>
        </w:rPr>
        <w:t xml:space="preserve"> </w:t>
      </w:r>
      <w:proofErr w:type="gramStart"/>
      <w:r w:rsidRPr="00DB41AE">
        <w:rPr>
          <w:rFonts w:ascii="Arial" w:hAnsi="Arial" w:cs="Arial"/>
          <w:sz w:val="18"/>
          <w:szCs w:val="18"/>
        </w:rPr>
        <w:t xml:space="preserve">   (</w:t>
      </w:r>
      <w:proofErr w:type="gramEnd"/>
      <w:r w:rsidRPr="00DB41AE">
        <w:rPr>
          <w:rFonts w:ascii="Arial" w:hAnsi="Arial" w:cs="Arial"/>
          <w:sz w:val="18"/>
          <w:szCs w:val="18"/>
        </w:rPr>
        <w:t>you will join your respective class once you login/set up an account)</w:t>
      </w:r>
    </w:p>
    <w:p w14:paraId="6513F00B" w14:textId="77777777" w:rsidR="009275CC" w:rsidRPr="00DB41AE" w:rsidRDefault="009275CC" w:rsidP="009275CC">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sz w:val="18"/>
          <w:szCs w:val="18"/>
        </w:rPr>
      </w:pPr>
    </w:p>
    <w:p w14:paraId="48ECC4BD" w14:textId="77777777" w:rsidR="009275CC" w:rsidRPr="00DB41AE" w:rsidRDefault="009275CC" w:rsidP="009275CC">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b/>
          <w:sz w:val="18"/>
          <w:szCs w:val="18"/>
        </w:rPr>
      </w:pPr>
      <w:r w:rsidRPr="00DB41AE">
        <w:rPr>
          <w:rFonts w:ascii="Arial" w:hAnsi="Arial" w:cs="Arial"/>
          <w:b/>
          <w:sz w:val="18"/>
          <w:szCs w:val="18"/>
        </w:rPr>
        <w:t>Remind</w:t>
      </w:r>
    </w:p>
    <w:p w14:paraId="3E447255" w14:textId="77777777" w:rsidR="009275CC" w:rsidRPr="00DB41AE" w:rsidRDefault="009275CC" w:rsidP="009275CC">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sz w:val="18"/>
          <w:szCs w:val="18"/>
        </w:rPr>
      </w:pPr>
      <w:r w:rsidRPr="00DB41AE">
        <w:rPr>
          <w:rFonts w:ascii="Arial" w:hAnsi="Arial" w:cs="Arial"/>
          <w:sz w:val="18"/>
          <w:szCs w:val="18"/>
        </w:rPr>
        <w:t>Remind (formerly Remind101) is a free, safe, and simple way for teachers to communicate with students and parents. Send updates, questions, and more to any device—students and parents can receive notifications by text message, on the app, on the web, and by email.</w:t>
      </w:r>
    </w:p>
    <w:p w14:paraId="62E30164" w14:textId="77777777" w:rsidR="009275CC" w:rsidRPr="00DB41AE" w:rsidRDefault="009275CC" w:rsidP="009275CC">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sz w:val="18"/>
          <w:szCs w:val="18"/>
        </w:rPr>
      </w:pPr>
      <w:r w:rsidRPr="00DB41AE">
        <w:rPr>
          <w:rFonts w:ascii="Arial" w:hAnsi="Arial" w:cs="Arial"/>
          <w:sz w:val="18"/>
          <w:szCs w:val="18"/>
        </w:rPr>
        <w:t>Class Remind Code ________________</w:t>
      </w:r>
    </w:p>
    <w:p w14:paraId="39B9435A" w14:textId="77777777" w:rsidR="009275CC" w:rsidRDefault="009275CC" w:rsidP="009275CC">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sz w:val="18"/>
          <w:szCs w:val="18"/>
        </w:rPr>
      </w:pPr>
    </w:p>
    <w:p w14:paraId="1359AE5D" w14:textId="77777777" w:rsidR="009275CC" w:rsidRPr="00DB41AE" w:rsidRDefault="009275CC" w:rsidP="009275CC">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b/>
          <w:sz w:val="18"/>
          <w:szCs w:val="18"/>
        </w:rPr>
      </w:pPr>
      <w:r w:rsidRPr="00DB41AE">
        <w:rPr>
          <w:rFonts w:ascii="Arial" w:hAnsi="Arial" w:cs="Arial"/>
          <w:b/>
          <w:sz w:val="18"/>
          <w:szCs w:val="18"/>
        </w:rPr>
        <w:t>Teacher Gmail Account(s)</w:t>
      </w:r>
    </w:p>
    <w:p w14:paraId="7282D104" w14:textId="77777777" w:rsidR="009275CC" w:rsidRPr="00DB41AE" w:rsidRDefault="009275CC" w:rsidP="009275CC">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sz w:val="18"/>
          <w:szCs w:val="18"/>
        </w:rPr>
      </w:pPr>
    </w:p>
    <w:p w14:paraId="1F997F3D" w14:textId="77777777" w:rsidR="009275CC" w:rsidRPr="000B57F4" w:rsidRDefault="009275CC" w:rsidP="009275CC">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sz w:val="18"/>
          <w:szCs w:val="18"/>
          <w:u w:val="single"/>
        </w:rPr>
      </w:pPr>
      <w:r w:rsidRPr="00DB41AE">
        <w:rPr>
          <w:rFonts w:ascii="Arial" w:hAnsi="Arial" w:cs="Arial"/>
          <w:sz w:val="18"/>
          <w:szCs w:val="18"/>
        </w:rPr>
        <w:t xml:space="preserve">At times, students will be required to submit assignments to the Gmail account instead of the CCSD email account. </w:t>
      </w:r>
      <w:r w:rsidRPr="000B57F4">
        <w:rPr>
          <w:rFonts w:ascii="Arial" w:hAnsi="Arial" w:cs="Arial"/>
          <w:sz w:val="18"/>
          <w:szCs w:val="18"/>
          <w:u w:val="single"/>
        </w:rPr>
        <w:t>ONLY USE THIS ACCOUNT WHEN INSTRUCTED TO</w:t>
      </w:r>
      <w:r>
        <w:rPr>
          <w:rFonts w:ascii="Arial" w:hAnsi="Arial" w:cs="Arial"/>
          <w:sz w:val="18"/>
          <w:szCs w:val="18"/>
          <w:u w:val="single"/>
        </w:rPr>
        <w:t>.</w:t>
      </w:r>
    </w:p>
    <w:p w14:paraId="5EB31981" w14:textId="77777777" w:rsidR="009275CC" w:rsidRPr="00DB41AE" w:rsidRDefault="009275CC" w:rsidP="009275CC">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sz w:val="18"/>
          <w:szCs w:val="18"/>
        </w:rPr>
      </w:pPr>
    </w:p>
    <w:p w14:paraId="17E65B9B" w14:textId="77777777" w:rsidR="009275CC" w:rsidRPr="00DB41AE" w:rsidRDefault="009275CC" w:rsidP="009275CC">
      <w:pPr>
        <w:pBdr>
          <w:top w:val="single" w:sz="4" w:space="2" w:color="auto"/>
          <w:left w:val="single" w:sz="4" w:space="4" w:color="auto"/>
          <w:bottom w:val="single" w:sz="4" w:space="18" w:color="auto"/>
          <w:right w:val="single" w:sz="4" w:space="29" w:color="auto"/>
        </w:pBdr>
        <w:autoSpaceDE w:val="0"/>
        <w:autoSpaceDN w:val="0"/>
        <w:adjustRightInd w:val="0"/>
        <w:rPr>
          <w:rFonts w:ascii="Arial" w:hAnsi="Arial" w:cs="Arial"/>
          <w:sz w:val="18"/>
          <w:szCs w:val="18"/>
        </w:rPr>
      </w:pPr>
      <w:r w:rsidRPr="00DB41AE">
        <w:rPr>
          <w:rFonts w:ascii="Arial" w:hAnsi="Arial" w:cs="Arial"/>
          <w:sz w:val="18"/>
          <w:szCs w:val="18"/>
        </w:rPr>
        <w:t xml:space="preserve">Mrs. Bell – </w:t>
      </w:r>
      <w:hyperlink r:id="rId16" w:history="1">
        <w:r w:rsidRPr="00DB41AE">
          <w:rPr>
            <w:rFonts w:ascii="Arial" w:hAnsi="Arial" w:cs="Arial"/>
            <w:color w:val="0000FF"/>
            <w:sz w:val="18"/>
            <w:szCs w:val="18"/>
            <w:u w:val="single"/>
          </w:rPr>
          <w:t>mrsriondabell@gmail.com</w:t>
        </w:r>
      </w:hyperlink>
      <w:r w:rsidRPr="00DB41AE">
        <w:rPr>
          <w:rFonts w:ascii="Arial" w:hAnsi="Arial" w:cs="Arial"/>
          <w:sz w:val="18"/>
          <w:szCs w:val="18"/>
        </w:rPr>
        <w:tab/>
      </w:r>
      <w:r w:rsidRPr="00DB41AE">
        <w:rPr>
          <w:rFonts w:ascii="Arial" w:hAnsi="Arial" w:cs="Arial"/>
          <w:sz w:val="18"/>
          <w:szCs w:val="18"/>
        </w:rPr>
        <w:tab/>
        <w:t xml:space="preserve"> </w:t>
      </w:r>
    </w:p>
    <w:p w14:paraId="7B5518CE" w14:textId="27F8DDC0" w:rsidR="009275CC" w:rsidRPr="00C2407A" w:rsidRDefault="00564197" w:rsidP="009275CC">
      <w:pPr>
        <w:rPr>
          <w:sz w:val="22"/>
          <w:szCs w:val="22"/>
        </w:rPr>
      </w:pPr>
      <w:r w:rsidRPr="00196A1E">
        <w:rPr>
          <w:rFonts w:asciiTheme="minorHAnsi" w:hAnsiTheme="minorHAnsi" w:cstheme="minorHAnsi"/>
          <w:b/>
          <w:i/>
          <w:noProof/>
        </w:rPr>
        <mc:AlternateContent>
          <mc:Choice Requires="wps">
            <w:drawing>
              <wp:anchor distT="0" distB="0" distL="114300" distR="114300" simplePos="0" relativeHeight="251662336" behindDoc="0" locked="0" layoutInCell="1" allowOverlap="1" wp14:anchorId="3F26A5BC" wp14:editId="4AF7461F">
                <wp:simplePos x="0" y="0"/>
                <wp:positionH relativeFrom="margin">
                  <wp:align>left</wp:align>
                </wp:positionH>
                <wp:positionV relativeFrom="paragraph">
                  <wp:posOffset>160655</wp:posOffset>
                </wp:positionV>
                <wp:extent cx="6750050" cy="927100"/>
                <wp:effectExtent l="0" t="0" r="12700" b="25400"/>
                <wp:wrapNone/>
                <wp:docPr id="7" name="Text Box 7"/>
                <wp:cNvGraphicFramePr/>
                <a:graphic xmlns:a="http://schemas.openxmlformats.org/drawingml/2006/main">
                  <a:graphicData uri="http://schemas.microsoft.com/office/word/2010/wordprocessingShape">
                    <wps:wsp>
                      <wps:cNvSpPr txBox="1"/>
                      <wps:spPr>
                        <a:xfrm>
                          <a:off x="0" y="0"/>
                          <a:ext cx="6750050" cy="927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91642F" w14:textId="2F1AFBF0" w:rsidR="00564197" w:rsidRDefault="00564197" w:rsidP="00564197">
                            <w:pPr>
                              <w:jc w:val="center"/>
                              <w:rPr>
                                <w:b/>
                                <w:i/>
                              </w:rPr>
                            </w:pPr>
                            <w:bookmarkStart w:id="3" w:name="_Hlk49623280"/>
                            <w:bookmarkStart w:id="4" w:name="_Hlk49623281"/>
                            <w:bookmarkStart w:id="5" w:name="_Hlk49623300"/>
                            <w:bookmarkStart w:id="6" w:name="_Hlk49623301"/>
                            <w:r>
                              <w:rPr>
                                <w:b/>
                                <w:i/>
                              </w:rPr>
                              <w:t xml:space="preserve">By completing the online form, I acknowledge that </w:t>
                            </w:r>
                            <w:r w:rsidRPr="00EC5DD3">
                              <w:rPr>
                                <w:b/>
                                <w:i/>
                              </w:rPr>
                              <w:t xml:space="preserve">I </w:t>
                            </w:r>
                            <w:r>
                              <w:rPr>
                                <w:b/>
                                <w:i/>
                              </w:rPr>
                              <w:t>have read and understand the</w:t>
                            </w:r>
                            <w:r w:rsidRPr="00EC5DD3">
                              <w:rPr>
                                <w:b/>
                                <w:i/>
                              </w:rPr>
                              <w:t xml:space="preserve"> syllabus for </w:t>
                            </w:r>
                            <w:r>
                              <w:rPr>
                                <w:b/>
                                <w:i/>
                              </w:rPr>
                              <w:t>Mrs. Bell’s Honors 9</w:t>
                            </w:r>
                            <w:r w:rsidRPr="00642826">
                              <w:rPr>
                                <w:b/>
                                <w:i/>
                                <w:vertAlign w:val="superscript"/>
                              </w:rPr>
                              <w:t>th</w:t>
                            </w:r>
                            <w:r>
                              <w:rPr>
                                <w:b/>
                                <w:i/>
                              </w:rPr>
                              <w:t xml:space="preserve"> Grade Literature </w:t>
                            </w:r>
                            <w:r w:rsidRPr="00EC5DD3">
                              <w:rPr>
                                <w:b/>
                                <w:i/>
                              </w:rPr>
                              <w:t>class</w:t>
                            </w:r>
                          </w:p>
                          <w:p w14:paraId="374BF8CF" w14:textId="77777777" w:rsidR="00564197" w:rsidRDefault="00564197" w:rsidP="00564197">
                            <w:pPr>
                              <w:jc w:val="center"/>
                              <w:rPr>
                                <w:b/>
                                <w:sz w:val="22"/>
                              </w:rPr>
                            </w:pPr>
                            <w:r>
                              <w:rPr>
                                <w:b/>
                                <w:sz w:val="22"/>
                              </w:rPr>
                              <w:t xml:space="preserve"> PLEASE USE THE LINK BELOW</w:t>
                            </w:r>
                            <w:r w:rsidRPr="00550DFF">
                              <w:rPr>
                                <w:b/>
                                <w:sz w:val="22"/>
                              </w:rPr>
                              <w:t xml:space="preserve"> </w:t>
                            </w:r>
                            <w:r>
                              <w:rPr>
                                <w:b/>
                                <w:sz w:val="22"/>
                              </w:rPr>
                              <w:t xml:space="preserve">TO </w:t>
                            </w:r>
                            <w:r w:rsidRPr="00550DFF">
                              <w:rPr>
                                <w:b/>
                                <w:sz w:val="22"/>
                              </w:rPr>
                              <w:t xml:space="preserve">COMPLETE </w:t>
                            </w:r>
                            <w:r>
                              <w:rPr>
                                <w:b/>
                                <w:sz w:val="22"/>
                              </w:rPr>
                              <w:t xml:space="preserve">THE FORM NO LATER THAN </w:t>
                            </w:r>
                          </w:p>
                          <w:p w14:paraId="4656D6C4" w14:textId="5FC8D97A" w:rsidR="00564197" w:rsidRPr="00550DFF" w:rsidRDefault="00564197" w:rsidP="00564197">
                            <w:pPr>
                              <w:jc w:val="center"/>
                              <w:rPr>
                                <w:b/>
                                <w:sz w:val="22"/>
                              </w:rPr>
                            </w:pPr>
                            <w:r w:rsidRPr="00EC5895">
                              <w:rPr>
                                <w:b/>
                                <w:sz w:val="22"/>
                                <w:highlight w:val="yellow"/>
                              </w:rPr>
                              <w:t>Friday September 4, 2020</w:t>
                            </w:r>
                            <w:bookmarkEnd w:id="3"/>
                            <w:bookmarkEnd w:id="4"/>
                            <w:bookmarkEnd w:id="5"/>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6A5BC" id="_x0000_t202" coordsize="21600,21600" o:spt="202" path="m,l,21600r21600,l21600,xe">
                <v:stroke joinstyle="miter"/>
                <v:path gradientshapeok="t" o:connecttype="rect"/>
              </v:shapetype>
              <v:shape id="Text Box 7" o:spid="_x0000_s1026" type="#_x0000_t202" style="position:absolute;margin-left:0;margin-top:12.65pt;width:531.5pt;height:73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" fillcolor="white [3201]" strokeweight=".5pt">
                <v:textbox>
                  <w:txbxContent>
                    <w:p w14:paraId="6891642F" w14:textId="2F1AFBF0" w:rsidR="00564197" w:rsidRDefault="00564197" w:rsidP="00564197">
                      <w:pPr>
                        <w:jc w:val="center"/>
                        <w:rPr>
                          <w:b/>
                          <w:i/>
                        </w:rPr>
                      </w:pPr>
                      <w:bookmarkStart w:id="7" w:name="_Hlk49623280"/>
                      <w:bookmarkStart w:id="8" w:name="_Hlk49623281"/>
                      <w:bookmarkStart w:id="9" w:name="_Hlk49623300"/>
                      <w:bookmarkStart w:id="10" w:name="_Hlk49623301"/>
                      <w:r>
                        <w:rPr>
                          <w:b/>
                          <w:i/>
                        </w:rPr>
                        <w:t xml:space="preserve">By completing the online form, I acknowledge that </w:t>
                      </w:r>
                      <w:r w:rsidRPr="00EC5DD3">
                        <w:rPr>
                          <w:b/>
                          <w:i/>
                        </w:rPr>
                        <w:t xml:space="preserve">I </w:t>
                      </w:r>
                      <w:r>
                        <w:rPr>
                          <w:b/>
                          <w:i/>
                        </w:rPr>
                        <w:t>have read and understand the</w:t>
                      </w:r>
                      <w:r w:rsidRPr="00EC5DD3">
                        <w:rPr>
                          <w:b/>
                          <w:i/>
                        </w:rPr>
                        <w:t xml:space="preserve"> syllabus for </w:t>
                      </w:r>
                      <w:r>
                        <w:rPr>
                          <w:b/>
                          <w:i/>
                        </w:rPr>
                        <w:t>Mrs. Bell’s Honors 9</w:t>
                      </w:r>
                      <w:r w:rsidRPr="00642826">
                        <w:rPr>
                          <w:b/>
                          <w:i/>
                          <w:vertAlign w:val="superscript"/>
                        </w:rPr>
                        <w:t>th</w:t>
                      </w:r>
                      <w:r>
                        <w:rPr>
                          <w:b/>
                          <w:i/>
                        </w:rPr>
                        <w:t xml:space="preserve"> Grade Literature </w:t>
                      </w:r>
                      <w:r w:rsidRPr="00EC5DD3">
                        <w:rPr>
                          <w:b/>
                          <w:i/>
                        </w:rPr>
                        <w:t>class</w:t>
                      </w:r>
                    </w:p>
                    <w:p w14:paraId="374BF8CF" w14:textId="77777777" w:rsidR="00564197" w:rsidRDefault="00564197" w:rsidP="00564197">
                      <w:pPr>
                        <w:jc w:val="center"/>
                        <w:rPr>
                          <w:b/>
                          <w:sz w:val="22"/>
                        </w:rPr>
                      </w:pPr>
                      <w:r>
                        <w:rPr>
                          <w:b/>
                          <w:sz w:val="22"/>
                        </w:rPr>
                        <w:t xml:space="preserve"> PLEASE USE THE LINK BELOW</w:t>
                      </w:r>
                      <w:r w:rsidRPr="00550DFF">
                        <w:rPr>
                          <w:b/>
                          <w:sz w:val="22"/>
                        </w:rPr>
                        <w:t xml:space="preserve"> </w:t>
                      </w:r>
                      <w:r>
                        <w:rPr>
                          <w:b/>
                          <w:sz w:val="22"/>
                        </w:rPr>
                        <w:t xml:space="preserve">TO </w:t>
                      </w:r>
                      <w:r w:rsidRPr="00550DFF">
                        <w:rPr>
                          <w:b/>
                          <w:sz w:val="22"/>
                        </w:rPr>
                        <w:t xml:space="preserve">COMPLETE </w:t>
                      </w:r>
                      <w:r>
                        <w:rPr>
                          <w:b/>
                          <w:sz w:val="22"/>
                        </w:rPr>
                        <w:t xml:space="preserve">THE FORM NO LATER THAN </w:t>
                      </w:r>
                    </w:p>
                    <w:p w14:paraId="4656D6C4" w14:textId="5FC8D97A" w:rsidR="00564197" w:rsidRPr="00550DFF" w:rsidRDefault="00564197" w:rsidP="00564197">
                      <w:pPr>
                        <w:jc w:val="center"/>
                        <w:rPr>
                          <w:b/>
                          <w:sz w:val="22"/>
                        </w:rPr>
                      </w:pPr>
                      <w:r w:rsidRPr="00EC5895">
                        <w:rPr>
                          <w:b/>
                          <w:sz w:val="22"/>
                          <w:highlight w:val="yellow"/>
                        </w:rPr>
                        <w:t>Friday September 4, 2020</w:t>
                      </w:r>
                      <w:bookmarkEnd w:id="7"/>
                      <w:bookmarkEnd w:id="8"/>
                      <w:bookmarkEnd w:id="9"/>
                      <w:bookmarkEnd w:id="10"/>
                    </w:p>
                  </w:txbxContent>
                </v:textbox>
                <w10:wrap anchorx="margin"/>
              </v:shape>
            </w:pict>
          </mc:Fallback>
        </mc:AlternateContent>
      </w:r>
    </w:p>
    <w:p w14:paraId="3B7B5F5C" w14:textId="0FA23F16" w:rsidR="009275CC" w:rsidRDefault="009275CC" w:rsidP="009275CC"/>
    <w:p w14:paraId="5E5AE22B" w14:textId="5FA367C8" w:rsidR="00F231B4" w:rsidRPr="00F231B4" w:rsidRDefault="00F231B4" w:rsidP="00F231B4"/>
    <w:p w14:paraId="1AD14D88" w14:textId="6A982721" w:rsidR="00F231B4" w:rsidRPr="00F231B4" w:rsidRDefault="00F231B4" w:rsidP="00F231B4"/>
    <w:p w14:paraId="6A221D30" w14:textId="39C6B279" w:rsidR="00F231B4" w:rsidRPr="00F231B4" w:rsidRDefault="00F231B4" w:rsidP="00F231B4"/>
    <w:p w14:paraId="16B9A559" w14:textId="6B09158E" w:rsidR="00F231B4" w:rsidRPr="00F231B4" w:rsidRDefault="00F231B4" w:rsidP="00F231B4"/>
    <w:p w14:paraId="568CDAB3" w14:textId="74AEF771" w:rsidR="00F231B4" w:rsidRPr="00F231B4" w:rsidRDefault="00F231B4" w:rsidP="00F231B4"/>
    <w:p w14:paraId="775791E6" w14:textId="75851B77" w:rsidR="00F231B4" w:rsidRDefault="00F231B4" w:rsidP="00F231B4"/>
    <w:p w14:paraId="35754651" w14:textId="2292D090" w:rsidR="00F231B4" w:rsidRDefault="00FC5ABF" w:rsidP="00F231B4">
      <w:pPr>
        <w:tabs>
          <w:tab w:val="left" w:pos="2960"/>
        </w:tabs>
        <w:jc w:val="center"/>
        <w:rPr>
          <w:rFonts w:asciiTheme="minorHAnsi" w:hAnsiTheme="minorHAnsi" w:cstheme="minorHAnsi"/>
        </w:rPr>
      </w:pPr>
      <w:hyperlink r:id="rId17" w:history="1">
        <w:r w:rsidR="00F231B4" w:rsidRPr="00CC73EF">
          <w:rPr>
            <w:rStyle w:val="Hyperlink"/>
            <w:rFonts w:asciiTheme="minorHAnsi" w:hAnsiTheme="minorHAnsi" w:cstheme="minorHAnsi"/>
          </w:rPr>
          <w:t>Click here for the Parent Form to acknowledge the receipt of this syllabus</w:t>
        </w:r>
      </w:hyperlink>
    </w:p>
    <w:p w14:paraId="0E7B8843" w14:textId="5FB6F402" w:rsidR="00F231B4" w:rsidRPr="00F231B4" w:rsidRDefault="00F231B4" w:rsidP="00F231B4">
      <w:pPr>
        <w:tabs>
          <w:tab w:val="left" w:pos="8930"/>
        </w:tabs>
      </w:pPr>
    </w:p>
    <w:sectPr w:rsidR="00F231B4" w:rsidRPr="00F231B4" w:rsidSect="000B57F4">
      <w:type w:val="continuous"/>
      <w:pgSz w:w="12240" w:h="15840"/>
      <w:pgMar w:top="540" w:right="144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05635"/>
    <w:multiLevelType w:val="hybridMultilevel"/>
    <w:tmpl w:val="FA7E3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D3090"/>
    <w:multiLevelType w:val="hybridMultilevel"/>
    <w:tmpl w:val="8F40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81BA7"/>
    <w:multiLevelType w:val="hybridMultilevel"/>
    <w:tmpl w:val="C2BC2E74"/>
    <w:lvl w:ilvl="0" w:tplc="7BD4D0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47F6614F"/>
    <w:multiLevelType w:val="hybridMultilevel"/>
    <w:tmpl w:val="D2548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4B6028"/>
    <w:multiLevelType w:val="hybridMultilevel"/>
    <w:tmpl w:val="64580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CB59F1"/>
    <w:multiLevelType w:val="hybridMultilevel"/>
    <w:tmpl w:val="677C9BC2"/>
    <w:lvl w:ilvl="0" w:tplc="04090001">
      <w:start w:val="1"/>
      <w:numFmt w:val="bullet"/>
      <w:lvlText w:val=""/>
      <w:lvlJc w:val="left"/>
      <w:pPr>
        <w:ind w:left="1518" w:hanging="360"/>
      </w:pPr>
      <w:rPr>
        <w:rFonts w:ascii="Symbol" w:hAnsi="Symbol"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5CC"/>
    <w:rsid w:val="001D3A04"/>
    <w:rsid w:val="00223954"/>
    <w:rsid w:val="002255E9"/>
    <w:rsid w:val="0034620D"/>
    <w:rsid w:val="00417E73"/>
    <w:rsid w:val="004D3A36"/>
    <w:rsid w:val="00514F69"/>
    <w:rsid w:val="00564197"/>
    <w:rsid w:val="005C6598"/>
    <w:rsid w:val="00667056"/>
    <w:rsid w:val="006D3374"/>
    <w:rsid w:val="00832891"/>
    <w:rsid w:val="008371D9"/>
    <w:rsid w:val="008674BD"/>
    <w:rsid w:val="008C7B2A"/>
    <w:rsid w:val="008F5190"/>
    <w:rsid w:val="009275CC"/>
    <w:rsid w:val="009429BE"/>
    <w:rsid w:val="00957EDF"/>
    <w:rsid w:val="009863FD"/>
    <w:rsid w:val="009C03F1"/>
    <w:rsid w:val="00A27DAD"/>
    <w:rsid w:val="00A37619"/>
    <w:rsid w:val="00BD2536"/>
    <w:rsid w:val="00F231B4"/>
    <w:rsid w:val="00FC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F9730"/>
  <w15:chartTrackingRefBased/>
  <w15:docId w15:val="{685D6C33-3B5E-4059-B9DA-A29C251B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75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75CC"/>
    <w:rPr>
      <w:color w:val="0000FF"/>
      <w:u w:val="single"/>
    </w:rPr>
  </w:style>
  <w:style w:type="paragraph" w:styleId="ListParagraph">
    <w:name w:val="List Paragraph"/>
    <w:basedOn w:val="Normal"/>
    <w:uiPriority w:val="34"/>
    <w:qFormat/>
    <w:rsid w:val="009275CC"/>
    <w:pPr>
      <w:ind w:left="720"/>
      <w:contextualSpacing/>
    </w:pPr>
  </w:style>
  <w:style w:type="paragraph" w:styleId="BalloonText">
    <w:name w:val="Balloon Text"/>
    <w:basedOn w:val="Normal"/>
    <w:link w:val="BalloonTextChar"/>
    <w:uiPriority w:val="99"/>
    <w:semiHidden/>
    <w:unhideWhenUsed/>
    <w:rsid w:val="009C0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3F1"/>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328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llgrovewrestling.com/images/hhs_hawkhead_cmyk.png" TargetMode="External"/><Relationship Id="rId13" Type="http://schemas.openxmlformats.org/officeDocument/2006/relationships/hyperlink" Target="http://www.mrsrbell.weebly.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ever.com/in/cobb" TargetMode="External"/><Relationship Id="rId17" Type="http://schemas.openxmlformats.org/officeDocument/2006/relationships/hyperlink" Target="https://forms.office.com/Pages/ResponsePage.aspx?id=-x3OL5-ROEmquMR_D8kYLfC5zfc1ddpEm9hblAv_o25UNU9ZNTZJTllSSTJXSzNGNU1RREU3UEE1RS4u" TargetMode="External"/><Relationship Id="rId2" Type="http://schemas.openxmlformats.org/officeDocument/2006/relationships/customXml" Target="../customXml/item2.xml"/><Relationship Id="rId16" Type="http://schemas.openxmlformats.org/officeDocument/2006/relationships/hyperlink" Target="mailto:mrsriondabell@gmai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onda.bell@cobbk12.org" TargetMode="External"/><Relationship Id="rId5" Type="http://schemas.openxmlformats.org/officeDocument/2006/relationships/styles" Target="styles.xml"/><Relationship Id="rId15" Type="http://schemas.openxmlformats.org/officeDocument/2006/relationships/hyperlink" Target="https://www.clever.com/in/cobb"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www.mrsrbell.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18c15fe6-4a63-47b4-b92e-c62117786802" xsi:nil="true"/>
    <FolderType xmlns="18c15fe6-4a63-47b4-b92e-c62117786802" xsi:nil="true"/>
    <CultureName xmlns="18c15fe6-4a63-47b4-b92e-c62117786802" xsi:nil="true"/>
    <Students xmlns="18c15fe6-4a63-47b4-b92e-c62117786802">
      <UserInfo>
        <DisplayName/>
        <AccountId xsi:nil="true"/>
        <AccountType/>
      </UserInfo>
    </Students>
    <Student_Groups xmlns="18c15fe6-4a63-47b4-b92e-c62117786802">
      <UserInfo>
        <DisplayName/>
        <AccountId xsi:nil="true"/>
        <AccountType/>
      </UserInfo>
    </Student_Groups>
    <_ip_UnifiedCompliancePolicyUIAction xmlns="http://schemas.microsoft.com/sharepoint/v3" xsi:nil="true"/>
    <TeamsChannelId xmlns="18c15fe6-4a63-47b4-b92e-c62117786802" xsi:nil="true"/>
    <DefaultSectionNames xmlns="18c15fe6-4a63-47b4-b92e-c62117786802" xsi:nil="true"/>
    <NotebookType xmlns="18c15fe6-4a63-47b4-b92e-c62117786802" xsi:nil="true"/>
    <Teachers xmlns="18c15fe6-4a63-47b4-b92e-c62117786802">
      <UserInfo>
        <DisplayName/>
        <AccountId xsi:nil="true"/>
        <AccountType/>
      </UserInfo>
    </Teachers>
    <Is_Collaboration_Space_Locked xmlns="18c15fe6-4a63-47b4-b92e-c62117786802" xsi:nil="true"/>
    <Has_Teacher_Only_SectionGroup xmlns="18c15fe6-4a63-47b4-b92e-c62117786802" xsi:nil="true"/>
    <Owner xmlns="18c15fe6-4a63-47b4-b92e-c62117786802">
      <UserInfo>
        <DisplayName/>
        <AccountId xsi:nil="true"/>
        <AccountType/>
      </UserInfo>
    </Owner>
    <_ip_UnifiedCompliancePolicyProperties xmlns="http://schemas.microsoft.com/sharepoint/v3" xsi:nil="true"/>
    <AppVersion xmlns="18c15fe6-4a63-47b4-b92e-c62117786802" xsi:nil="true"/>
    <Invited_Students xmlns="18c15fe6-4a63-47b4-b92e-c62117786802" xsi:nil="true"/>
    <Self_Registration_Enabled xmlns="18c15fe6-4a63-47b4-b92e-c62117786802" xsi:nil="true"/>
    <Invited_Teachers xmlns="18c15fe6-4a63-47b4-b92e-c62117786802" xsi:nil="true"/>
    <Distribution_Groups xmlns="18c15fe6-4a63-47b4-b92e-c62117786802" xsi:nil="true"/>
    <IsNotebookLocked xmlns="18c15fe6-4a63-47b4-b92e-c62117786802" xsi:nil="true"/>
    <Math_Settings xmlns="18c15fe6-4a63-47b4-b92e-c62117786802" xsi:nil="true"/>
    <LMS_Mappings xmlns="18c15fe6-4a63-47b4-b92e-c621177868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562A17165DC84DB1F89CB07D5F8B6F" ma:contentTypeVersion="35" ma:contentTypeDescription="Create a new document." ma:contentTypeScope="" ma:versionID="88739a81d5ae36c461dbfe1e1d6042dc">
  <xsd:schema xmlns:xsd="http://www.w3.org/2001/XMLSchema" xmlns:xs="http://www.w3.org/2001/XMLSchema" xmlns:p="http://schemas.microsoft.com/office/2006/metadata/properties" xmlns:ns1="http://schemas.microsoft.com/sharepoint/v3" xmlns:ns3="0a254e3b-e8a8-44ca-87cc-7eb2cf8ac841" xmlns:ns4="18c15fe6-4a63-47b4-b92e-c62117786802" targetNamespace="http://schemas.microsoft.com/office/2006/metadata/properties" ma:root="true" ma:fieldsID="d9da4d7eb3b93b3480506f3807710c9f" ns1:_="" ns3:_="" ns4:_="">
    <xsd:import namespace="http://schemas.microsoft.com/sharepoint/v3"/>
    <xsd:import namespace="0a254e3b-e8a8-44ca-87cc-7eb2cf8ac841"/>
    <xsd:import namespace="18c15fe6-4a63-47b4-b92e-c6211778680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1:_ip_UnifiedCompliancePolicyProperties" minOccurs="0"/>
                <xsd:element ref="ns1:_ip_UnifiedCompliancePolicyUIAction" minOccurs="0"/>
                <xsd:element ref="ns4:TeamsChannelId"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ath_Settings" minOccurs="0"/>
                <xsd:element ref="ns4:Distribution_Groups" minOccurs="0"/>
                <xsd:element ref="ns4:LMS_Mappings"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0" nillable="true" ma:displayName="Unified Compliance Policy Properties" ma:description="" ma:hidden="true" ma:internalName="_ip_UnifiedCompliancePolicyProperties">
      <xsd:simpleType>
        <xsd:restriction base="dms:Note"/>
      </xsd:simpleType>
    </xsd:element>
    <xsd:element name="_ip_UnifiedCompliancePolicyUIAction" ma:index="3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254e3b-e8a8-44ca-87cc-7eb2cf8ac8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5fe6-4a63-47b4-b92e-c6211778680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2" nillable="true" ma:displayName="Teams Channel Id" ma:internalName="TeamsChannelId">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IsNotebookLocked" ma:index="42"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E679D4-792F-429A-B282-4E2BF9798349}">
  <ds:schemaRefs>
    <ds:schemaRef ds:uri="http://schemas.microsoft.com/office/2006/documentManagement/types"/>
    <ds:schemaRef ds:uri="0a254e3b-e8a8-44ca-87cc-7eb2cf8ac841"/>
    <ds:schemaRef ds:uri="http://www.w3.org/XML/1998/namespace"/>
    <ds:schemaRef ds:uri="18c15fe6-4a63-47b4-b92e-c62117786802"/>
    <ds:schemaRef ds:uri="http://purl.org/dc/terms/"/>
    <ds:schemaRef ds:uri="http://purl.org/dc/elements/1.1/"/>
    <ds:schemaRef ds:uri="http://purl.org/dc/dcmitype/"/>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318B39C-7198-4486-B04D-3FAB31360CA5}">
  <ds:schemaRefs>
    <ds:schemaRef ds:uri="http://schemas.microsoft.com/sharepoint/v3/contenttype/forms"/>
  </ds:schemaRefs>
</ds:datastoreItem>
</file>

<file path=customXml/itemProps3.xml><?xml version="1.0" encoding="utf-8"?>
<ds:datastoreItem xmlns:ds="http://schemas.openxmlformats.org/officeDocument/2006/customXml" ds:itemID="{EC7ECEE2-AF79-4002-9484-BF8C26742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254e3b-e8a8-44ca-87cc-7eb2cf8ac841"/>
    <ds:schemaRef ds:uri="18c15fe6-4a63-47b4-b92e-c6211778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Rionda Bell</dc:creator>
  <cp:keywords/>
  <dc:description/>
  <cp:lastModifiedBy>Rionda Bell</cp:lastModifiedBy>
  <cp:revision>2</cp:revision>
  <cp:lastPrinted>2020-01-06T22:11:00Z</cp:lastPrinted>
  <dcterms:created xsi:type="dcterms:W3CDTF">2020-08-30T00:15:00Z</dcterms:created>
  <dcterms:modified xsi:type="dcterms:W3CDTF">2020-08-30T00:15:00Z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0x010100BF562A17165DC84DB1F89CB07D5F8B6F</vt:lpwstr>
  </property>
</Properties>
</file>